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2024年政府办公室文秘工作总结(四篇)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政府办公室文秘工作总结一(一)加强理论学习，认真改造主观世界一是把学习的重点放在正确掌握其科学体系和精神实质上，把握其科学内涵和理论精髓。在坚持好自学的基础上，积极参加政府办支部每周的集体学习。二是端正学习态度，明确学习目的，改进学习方法，...</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政府办公室文秘工作总结一</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 ，为领导决策提供参考。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__到__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五是认真做好信息、法制、行政复议、侨务、外事等工作。__年_区信息工作列全市第一位，重大行政处罚决定备案500余份。个人被评为市法制工作、市信息工作先进个人。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 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 ，起草后勤工作中的文字材料，做好两会期间的后勤保障工作，保证机关后勤工作顺利有序进行。积极协助信访部门做好群众来访工作，保证了机关的正常工作秩序和良好的工作环境。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_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十六大”精神，与进俱进，勤奋工作，重实际，讲实效，创造性的开展工作，提高“参与政务，抓好事务，搞好服务”的工作水平和质量，为_区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政府办公室文秘工作总结二</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1、为确保公文的权威性、严肃性和准确性，在公文制发过程中，我室认真履行职责，细心审核文稿，严把公文办理九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2、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3、严把缮印关。文稿不符合审批手续的一律不予印制，为确保公文印刷质量和安全，以县政府或县政府办名义发文的公文原则上一律在县政府办文印室印制，确需到其他地方印制的必须经办公室主管领导批准。</w:t>
      </w:r>
    </w:p>
    <w:p>
      <w:pPr>
        <w:ind w:left="0" w:right="0" w:firstLine="560"/>
        <w:spacing w:before="450" w:after="450" w:line="312" w:lineRule="auto"/>
      </w:pPr>
      <w:r>
        <w:rPr>
          <w:rFonts w:ascii="宋体" w:hAnsi="宋体" w:eastAsia="宋体" w:cs="宋体"/>
          <w:color w:val="000"/>
          <w:sz w:val="28"/>
          <w:szCs w:val="28"/>
        </w:rPr>
        <w:t xml:space="preserve">4、严把校对关。公文在印制前必须经承办人员和文秘室文秘人员校核，否则，不得缮印。</w:t>
      </w:r>
    </w:p>
    <w:p>
      <w:pPr>
        <w:ind w:left="0" w:right="0" w:firstLine="560"/>
        <w:spacing w:before="450" w:after="450" w:line="312" w:lineRule="auto"/>
      </w:pPr>
      <w:r>
        <w:rPr>
          <w:rFonts w:ascii="宋体" w:hAnsi="宋体" w:eastAsia="宋体" w:cs="宋体"/>
          <w:color w:val="000"/>
          <w:sz w:val="28"/>
          <w:szCs w:val="28"/>
        </w:rPr>
        <w:t xml:space="preserve">5、严把发送关。为确保公文及时发送，且做到不漏发、不滥发，实行重要文件领取登记制度;对秘密文件严格控制数量，并按保密要求进行收回。</w:t>
      </w:r>
    </w:p>
    <w:p>
      <w:pPr>
        <w:ind w:left="0" w:right="0" w:firstLine="560"/>
        <w:spacing w:before="450" w:after="450" w:line="312" w:lineRule="auto"/>
      </w:pPr>
      <w:r>
        <w:rPr>
          <w:rFonts w:ascii="宋体" w:hAnsi="宋体" w:eastAsia="宋体" w:cs="宋体"/>
          <w:color w:val="000"/>
          <w:sz w:val="28"/>
          <w:szCs w:val="28"/>
        </w:rPr>
        <w:t xml:space="preserve">6、严把时效关。文秘室人员和文印人员每周九对本周受理的文稿进行盘点清理，做到不拖、不压、不遗漏，受理的公文在7个工作日内必须及时印发，不断提高办文效率，确保公文的质量;力求每个环节严密有序、精益求精。</w:t>
      </w:r>
    </w:p>
    <w:p>
      <w:pPr>
        <w:ind w:left="0" w:right="0" w:firstLine="560"/>
        <w:spacing w:before="450" w:after="450" w:line="312" w:lineRule="auto"/>
      </w:pPr>
      <w:r>
        <w:rPr>
          <w:rFonts w:ascii="宋体" w:hAnsi="宋体" w:eastAsia="宋体" w:cs="宋体"/>
          <w:color w:val="000"/>
          <w:sz w:val="28"/>
          <w:szCs w:val="28"/>
        </w:rPr>
        <w:t xml:space="preserve">此外，还定期或不定期到部分单位办公室检查指导公文处理工作，并耐心细致地指导来办文的部门工作人员处理发文业务。提高政府系统办公室的公文处理整体水平。截至6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w:t>
      </w:r>
    </w:p>
    <w:p>
      <w:pPr>
        <w:ind w:left="0" w:right="0" w:firstLine="560"/>
        <w:spacing w:before="450" w:after="450" w:line="312" w:lineRule="auto"/>
      </w:pPr>
      <w:r>
        <w:rPr>
          <w:rFonts w:ascii="宋体" w:hAnsi="宋体" w:eastAsia="宋体" w:cs="宋体"/>
          <w:color w:val="000"/>
          <w:sz w:val="28"/>
          <w:szCs w:val="28"/>
        </w:rPr>
        <w:t xml:space="preserve">在以往办理人大代表议案、建议和政协委员提案成功经验的基础上，我室进一步健全完善了办理工作制度，精心组织和指导了全县的办理工作，圆满完成了办理工作任务。今年，被县人大会、县政协会评为议案建议先进单位和委员提案先进单位。</w:t>
      </w:r>
    </w:p>
    <w:p>
      <w:pPr>
        <w:ind w:left="0" w:right="0" w:firstLine="560"/>
        <w:spacing w:before="450" w:after="450" w:line="312" w:lineRule="auto"/>
      </w:pPr>
      <w:r>
        <w:rPr>
          <w:rFonts w:ascii="宋体" w:hAnsi="宋体" w:eastAsia="宋体" w:cs="宋体"/>
          <w:color w:val="000"/>
          <w:sz w:val="28"/>
          <w:szCs w:val="28"/>
        </w:rPr>
        <w:t xml:space="preserve">1、责任明。我室对代表议案建议和政协委员提案逐件进行了分析，根据议案、建议和提案的内容，确定承办单位。为强化各承办单位的工作责任，把办理人大代表议案建议列入对县政府各部门、县直各单位综合目标管理考核范围。</w:t>
      </w:r>
    </w:p>
    <w:p>
      <w:pPr>
        <w:ind w:left="0" w:right="0" w:firstLine="560"/>
        <w:spacing w:before="450" w:after="450" w:line="312" w:lineRule="auto"/>
      </w:pPr>
      <w:r>
        <w:rPr>
          <w:rFonts w:ascii="宋体" w:hAnsi="宋体" w:eastAsia="宋体" w:cs="宋体"/>
          <w:color w:val="000"/>
          <w:sz w:val="28"/>
          <w:szCs w:val="28"/>
        </w:rPr>
        <w:t xml:space="preserve">2、审核严。在办复过程中始终坚持按制度、按程序办理，认真审核答复件。答复件做到了在时间上符合法定答复期限;在形式上符合规定格式;在表达上语句通畅，口气谦逊、态度诚恳;在内容上符合国家法律法规和有关政策。</w:t>
      </w:r>
    </w:p>
    <w:p>
      <w:pPr>
        <w:ind w:left="0" w:right="0" w:firstLine="560"/>
        <w:spacing w:before="450" w:after="450" w:line="312" w:lineRule="auto"/>
      </w:pPr>
      <w:r>
        <w:rPr>
          <w:rFonts w:ascii="宋体" w:hAnsi="宋体" w:eastAsia="宋体" w:cs="宋体"/>
          <w:color w:val="000"/>
          <w:sz w:val="28"/>
          <w:szCs w:val="28"/>
        </w:rPr>
        <w:t xml:space="preserve">3、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九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政府办公室文秘工作总结三</w:t>
      </w:r>
    </w:p>
    <w:p>
      <w:pPr>
        <w:ind w:left="0" w:right="0" w:firstLine="560"/>
        <w:spacing w:before="450" w:after="450" w:line="312" w:lineRule="auto"/>
      </w:pPr>
      <w:r>
        <w:rPr>
          <w:rFonts w:ascii="宋体" w:hAnsi="宋体" w:eastAsia="宋体" w:cs="宋体"/>
          <w:color w:val="000"/>
          <w:sz w:val="28"/>
          <w:szCs w:val="28"/>
        </w:rPr>
        <w:t xml:space="preserve">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一、强化职能，提高服务水平。</w:t>
      </w:r>
    </w:p>
    <w:p>
      <w:pPr>
        <w:ind w:left="0" w:right="0" w:firstLine="560"/>
        <w:spacing w:before="450" w:after="450" w:line="312" w:lineRule="auto"/>
      </w:pPr>
      <w:r>
        <w:rPr>
          <w:rFonts w:ascii="宋体" w:hAnsi="宋体" w:eastAsia="宋体" w:cs="宋体"/>
          <w:color w:val="000"/>
          <w:sz w:val="28"/>
          <w:szCs w:val="28"/>
        </w:rPr>
        <w:t xml:space="preserve">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二、强化学习，提高自身素质。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一是注重学习。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十七届五、六中全会，《关于进一步促进内蒙古经济社会又好又快发展的若干意见》等会议政策精神和文秘工作业务知识，有效提高了政策理论水平和思想政治素质，增强了驾驭全局的工作能力。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三、强化责任，提高工作效能。</w:t>
      </w:r>
    </w:p>
    <w:p>
      <w:pPr>
        <w:ind w:left="0" w:right="0" w:firstLine="560"/>
        <w:spacing w:before="450" w:after="450" w:line="312" w:lineRule="auto"/>
      </w:pPr>
      <w:r>
        <w:rPr>
          <w:rFonts w:ascii="宋体" w:hAnsi="宋体" w:eastAsia="宋体" w:cs="宋体"/>
          <w:color w:val="000"/>
          <w:sz w:val="28"/>
          <w:szCs w:val="28"/>
        </w:rPr>
        <w:t xml:space="preserve">工作中，我坚持围绕中心，强化责任意识，改进工作方法，推进各项工作上台阶。一是认真政府办工作总结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对照办公室工作的总体要求，对照自身工作岗位要求上还存在着一些不足。一是思想解放程度不够，服务上还不够主动深入。二是理论学习不够深入。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政府办公室文秘工作总结四</w:t>
      </w:r>
    </w:p>
    <w:p>
      <w:pPr>
        <w:ind w:left="0" w:right="0" w:firstLine="560"/>
        <w:spacing w:before="450" w:after="450" w:line="312" w:lineRule="auto"/>
      </w:pPr>
      <w:r>
        <w:rPr>
          <w:rFonts w:ascii="宋体" w:hAnsi="宋体" w:eastAsia="宋体" w:cs="宋体"/>
          <w:color w:val="000"/>
          <w:sz w:val="28"/>
          <w:szCs w:val="28"/>
        </w:rPr>
        <w:t xml:space="preserve">一年来，在办公室领导的正确领导和关心支持下，在兄弟科室的同力协作和大力配合下，认真贯彻党的十七大精神，全面落实科学发展观，以建设学习型、服务型、责任型科室为目标，围绕办公室中心工作，突出重点，高效服务，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一、加强学习，不断提高业务水平</w:t>
      </w:r>
    </w:p>
    <w:p>
      <w:pPr>
        <w:ind w:left="0" w:right="0" w:firstLine="560"/>
        <w:spacing w:before="450" w:after="450" w:line="312" w:lineRule="auto"/>
      </w:pPr>
      <w:r>
        <w:rPr>
          <w:rFonts w:ascii="宋体" w:hAnsi="宋体" w:eastAsia="宋体" w:cs="宋体"/>
          <w:color w:val="000"/>
          <w:sz w:val="28"/>
          <w:szCs w:val="28"/>
        </w:rPr>
        <w:t xml:space="preserve">今年以来，秘书科把学习作为提高素质、搞好服务的前提，主动增强学习的自觉性,加大学习力度。在学习中注重学习方式，坚持学习与讨论相结合，坚持向领导学习、向同事学习、向实践学习;注重学习效果，坚持学以致用，切实提高认识问题、分析问题、解决问题的能力。针对工作特点，科室侧重加强对政策理论和业务知识的学习，认真学习了科学发展观以及党的十七大、十七届四中、五中全会精神，并狠抓了行政机关公文写作知识、国务院公文处理办法等业务知识的学习。平时坚持做学习笔记，不定期相互交流工作体会，使科室人员达到通过学习促进工作提升，通过工作积累经验的目的。</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进一步细化秘书科的工作任务，我们对科室原有的工作制度进行了补充完善，完善以市政府和市政府办公室名义发文流程和下级来文办理流程。为更好促进工作有序开展，使科室资料能及时分类登记并整理归档，我们制作了文件审核登记薄、下级单位来文登记薄和领导批示件办理情况登记薄，确保工作各个环节都规范有序，各项工作都有章可循，有据可查，促使秘书科工作更加规范化、程序化、标准化。具体工作如下：</w:t>
      </w:r>
    </w:p>
    <w:p>
      <w:pPr>
        <w:ind w:left="0" w:right="0" w:firstLine="560"/>
        <w:spacing w:before="450" w:after="450" w:line="312" w:lineRule="auto"/>
      </w:pPr>
      <w:r>
        <w:rPr>
          <w:rFonts w:ascii="宋体" w:hAnsi="宋体" w:eastAsia="宋体" w:cs="宋体"/>
          <w:color w:val="000"/>
          <w:sz w:val="28"/>
          <w:szCs w:val="28"/>
        </w:rPr>
        <w:t xml:space="preserve">一是高标准、严要求，做好公文起草、审核工作。我们始终要求公文起草要做到情况清楚、表述准确、结构严谨、条理清晰、用词规范、标点正确、篇幅精炼、符合党的方针政策和国家法律法规;公文审核要严把行文关、政策关、法规关、文字关、格式关。实际工作中坚持做到严格审核公文的报批程序，看是否有必要行文，文稿起草是否符合文种要求，是否合理有序地履行会签手续，严防公文“倒流”，对不符合办理程序和要求的文稿坚决执行退文重办制度，切实提高了公文质量，准确传达了市委、市政府的政策指令，有力地维护了政府形象。全年共审核以市政府名义发文144件，其中通知70余件，函50件，会议纪要12件，通告12件;审核以市政府办公室名义发文235件，其中函35件。</w:t>
      </w:r>
    </w:p>
    <w:p>
      <w:pPr>
        <w:ind w:left="0" w:right="0" w:firstLine="560"/>
        <w:spacing w:before="450" w:after="450" w:line="312" w:lineRule="auto"/>
      </w:pPr>
      <w:r>
        <w:rPr>
          <w:rFonts w:ascii="宋体" w:hAnsi="宋体" w:eastAsia="宋体" w:cs="宋体"/>
          <w:color w:val="000"/>
          <w:sz w:val="28"/>
          <w:szCs w:val="28"/>
        </w:rPr>
        <w:t xml:space="preserve">二是积极做好外事、侨务工作。根据__市外事侨务办安排，为协助搞好省《外事侨务志》编撰工作，我们认真查阅了《。。。县志》、《。。。组织史资料》，并向从事过外事工作的老领导、老前辈请教学习。经查阅资料和多方请教学习，我们将我市建国后外事办成立以来的各阶段设置、合并、撤销、职能、内设科室、人员编制、负责人等机构沿革情况全面掌握，并将情况及时上报。。。市外事侨务办，使我市外事侨务工作迈上一个新台阶。同时根据。。。市外事办安排积极做好了。。。年因公出国(境)团组计划汇总表的填报和上报工作。</w:t>
      </w:r>
    </w:p>
    <w:p>
      <w:pPr>
        <w:ind w:left="0" w:right="0" w:firstLine="560"/>
        <w:spacing w:before="450" w:after="450" w:line="312" w:lineRule="auto"/>
      </w:pPr>
      <w:r>
        <w:rPr>
          <w:rFonts w:ascii="宋体" w:hAnsi="宋体" w:eastAsia="宋体" w:cs="宋体"/>
          <w:color w:val="000"/>
          <w:sz w:val="28"/>
          <w:szCs w:val="28"/>
        </w:rPr>
        <w:t xml:space="preserve">三是认真做好下级单位来文办理工作。凡是下级单位呈报市政府或市政府办公室的文件，我们坚持凡来文必登记的原则，先在下级单位来文登记簿上进行登记，然后按下级单位来文办理流程进行办理。全年共处理来文120件，其中需呈报领导批示件20件，领导阅知件100件。</w:t>
      </w:r>
    </w:p>
    <w:p>
      <w:pPr>
        <w:ind w:left="0" w:right="0" w:firstLine="560"/>
        <w:spacing w:before="450" w:after="450" w:line="312" w:lineRule="auto"/>
      </w:pPr>
      <w:r>
        <w:rPr>
          <w:rFonts w:ascii="宋体" w:hAnsi="宋体" w:eastAsia="宋体" w:cs="宋体"/>
          <w:color w:val="000"/>
          <w:sz w:val="28"/>
          <w:szCs w:val="28"/>
        </w:rPr>
        <w:t xml:space="preserve">四是认真做好领导批示件的办理工作。事无巨细，我们本着大事细化，小事无一疏漏的工作态度，严格按照领导批示要求办理，并及时填写批示件办理情况登记表，做到凡事有记录，件件有落实，事事有回音。一年来，我们共办理领导批示件100余件，真正做到了高效快速的上传下达，未出任何差错。</w:t>
      </w:r>
    </w:p>
    <w:p>
      <w:pPr>
        <w:ind w:left="0" w:right="0" w:firstLine="560"/>
        <w:spacing w:before="450" w:after="450" w:line="312" w:lineRule="auto"/>
      </w:pPr>
      <w:r>
        <w:rPr>
          <w:rFonts w:ascii="宋体" w:hAnsi="宋体" w:eastAsia="宋体" w:cs="宋体"/>
          <w:color w:val="000"/>
          <w:sz w:val="28"/>
          <w:szCs w:val="28"/>
        </w:rPr>
        <w:t xml:space="preserve">三、提高素质，树一流形象</w:t>
      </w:r>
    </w:p>
    <w:p>
      <w:pPr>
        <w:ind w:left="0" w:right="0" w:firstLine="560"/>
        <w:spacing w:before="450" w:after="450" w:line="312" w:lineRule="auto"/>
      </w:pPr>
      <w:r>
        <w:rPr>
          <w:rFonts w:ascii="宋体" w:hAnsi="宋体" w:eastAsia="宋体" w:cs="宋体"/>
          <w:color w:val="000"/>
          <w:sz w:val="28"/>
          <w:szCs w:val="28"/>
        </w:rPr>
        <w:t xml:space="preserve">建立一支高素质的队伍，是圆满完成各项工作的前提保障。今年以来，我们以市委、市政府开展的“创先争优”活动为契机，按照市政府办公室的统一部署，认真学习，向身边先进人物看齐，向先进典型学习，努力使自己具备高度的责任感、强烈的事业心、严明的纪律性，并结合工作，努力强化四种修养，即：强化政治修养，做到政治上永远合格;强化职业道德修养，做到忘我奉献、淡泊名利;强化工作作风，做到严谨务实，扎实高效;强化业务修养，做到业务精本领强。同时，我们努力做到学会变通，力戒死搬硬套;学会创新，力戒因循守旧;学会服务，力戒只堵不疏的工作原则，促使各项工作有序开展。</w:t>
      </w:r>
    </w:p>
    <w:p>
      <w:pPr>
        <w:ind w:left="0" w:right="0" w:firstLine="560"/>
        <w:spacing w:before="450" w:after="450" w:line="312" w:lineRule="auto"/>
      </w:pPr>
      <w:r>
        <w:rPr>
          <w:rFonts w:ascii="宋体" w:hAnsi="宋体" w:eastAsia="宋体" w:cs="宋体"/>
          <w:color w:val="000"/>
          <w:sz w:val="28"/>
          <w:szCs w:val="28"/>
        </w:rPr>
        <w:t xml:space="preserve">总之，一年来，科室全体人员能够做到团结同志、服从领导安排，认真搞好本职工作，积极配合兄弟科室做好中心工作，较好地完成了各项工作任务。今后，我们将紧紧围绕市委、市政府工作思路，总结经验，弥补不足，牢固树立办文的精品意识和办事的创新意识，切实提高参与政务、掌握事务、搞好服务的能力和水平，促使科室工作再上新台阶，为实现。。。转型跨越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2024-11-22T20:00:16+08:00</dcterms:created>
  <dcterms:modified xsi:type="dcterms:W3CDTF">2024-11-22T20:00:16+08:00</dcterms:modified>
</cp:coreProperties>
</file>

<file path=docProps/custom.xml><?xml version="1.0" encoding="utf-8"?>
<Properties xmlns="http://schemas.openxmlformats.org/officeDocument/2006/custom-properties" xmlns:vt="http://schemas.openxmlformats.org/officeDocument/2006/docPropsVTypes"/>
</file>