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最新高一历史教师工作总结报告(5篇)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一历史教师工作总结报告一“无为”教育需要我们教师关注，并从教育的细节入手身体力行。书中从四个部分：做人篇、学习篇、做事篇和交往篇，充分阐述了教师如何有效关注教育的66个细节，如何身体力行地搞好教育工作，成为出色的人民教师。有位哲人说：“人...</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高一历史教师工作总结报告四</w:t>
      </w:r>
    </w:p>
    <w:p>
      <w:pPr>
        <w:ind w:left="0" w:right="0" w:firstLine="560"/>
        <w:spacing w:before="450" w:after="450" w:line="312" w:lineRule="auto"/>
      </w:pPr>
      <w:r>
        <w:rPr>
          <w:rFonts w:ascii="宋体" w:hAnsi="宋体" w:eastAsia="宋体" w:cs="宋体"/>
          <w:color w:val="000"/>
          <w:sz w:val="28"/>
          <w:szCs w:val="28"/>
        </w:rPr>
        <w:t xml:space="preserve">本来我是特别轻视这次培训的，我当时就在想，一个小学的数学能有多么的难教，参加这为期三天的培训，简直就是在浪费时间，我在得知学校让我也参加的时候，我当时多次跟导师商量，是不是可以换人，但是没有一个人愿意跟我换，看来都是跟我有着一致的想法。但是等到培训开始，聆听了一段时间，我才发现我错得离谱，我唯一后悔的是，我没带纸笔把重要的地方抄录下来，下面我就来说说参加这次培训的心得体会：</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2025-04-19T13:40:15+08:00</dcterms:created>
  <dcterms:modified xsi:type="dcterms:W3CDTF">2025-04-19T13:40:15+08:00</dcterms:modified>
</cp:coreProperties>
</file>

<file path=docProps/custom.xml><?xml version="1.0" encoding="utf-8"?>
<Properties xmlns="http://schemas.openxmlformats.org/officeDocument/2006/custom-properties" xmlns:vt="http://schemas.openxmlformats.org/officeDocument/2006/docPropsVTypes"/>
</file>