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班主任工作总结工作完成情况(5篇)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班主任工作完成情况总结 班主任工作总结工作完成情况一本班共38人，男生28人，女生10人。他们来自不同的集体，水平参差不齐。尤其是年级的几大“知名人物”，也分在我班，更增加了管理的难度。对班主任而言，最关键的时候是接班的第一个月。如果这一个...</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班主任工作总结工作完成情况一</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班主任工作总结工作完成情况二</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班主任工作总结工作完成情况四</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班主任工作完成情况总结 班主任工作总结工作完成情况五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w:t>
      </w:r>
    </w:p>
    <w:p>
      <w:pPr>
        <w:ind w:left="0" w:right="0" w:firstLine="560"/>
        <w:spacing w:before="450" w:after="450" w:line="312" w:lineRule="auto"/>
      </w:pPr>
      <w:r>
        <w:rPr>
          <w:rFonts w:ascii="宋体" w:hAnsi="宋体" w:eastAsia="宋体" w:cs="宋体"/>
          <w:color w:val="000"/>
          <w:sz w:val="28"/>
          <w:szCs w:val="28"/>
        </w:rPr>
        <w:t xml:space="preserve">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w:t>
      </w:r>
    </w:p>
    <w:p>
      <w:pPr>
        <w:ind w:left="0" w:right="0" w:firstLine="560"/>
        <w:spacing w:before="450" w:after="450" w:line="312" w:lineRule="auto"/>
      </w:pPr>
      <w:r>
        <w:rPr>
          <w:rFonts w:ascii="宋体" w:hAnsi="宋体" w:eastAsia="宋体" w:cs="宋体"/>
          <w:color w:val="000"/>
          <w:sz w:val="28"/>
          <w:szCs w:val="28"/>
        </w:rPr>
        <w:t xml:space="preserve">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