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2024年小学六年级上学期班主任总结与反思(三篇)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总结与反思一一、思想方面进入六年级下学期后，学生思想波动较大，许多男生变得更加调皮，经常违反课堂纪律，不完成作业。针对这一情况，我多观察，多了解，及时对有这种现象的同学进行交流。有必要时还和家长联系，共同帮助孩子端正思...</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小学六年级上学期班主任总结与反思二</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