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高中教师教学工作总结(五篇)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高中教师教学工作总结 高中教师教学工作总结一一、深度、广度弹性调节教学要坚持因材施教原则，必须要适合学生的胃口，对不一样层次学生有不一样要求。若要求过高、过难，学生理解不了，层、文班学生会产生厌学情绪，成绩更差;若要求过低，层、理班学生会感...</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 高中教师教学工作总结一</w:t>
      </w:r>
    </w:p>
    <w:p>
      <w:pPr>
        <w:ind w:left="0" w:right="0" w:firstLine="560"/>
        <w:spacing w:before="450" w:after="450" w:line="312" w:lineRule="auto"/>
      </w:pPr>
      <w:r>
        <w:rPr>
          <w:rFonts w:ascii="宋体" w:hAnsi="宋体" w:eastAsia="宋体" w:cs="宋体"/>
          <w:color w:val="000"/>
          <w:sz w:val="28"/>
          <w:szCs w:val="28"/>
        </w:rPr>
        <w:t xml:space="preserve">一、深度、广度弹性调节</w:t>
      </w:r>
    </w:p>
    <w:p>
      <w:pPr>
        <w:ind w:left="0" w:right="0" w:firstLine="560"/>
        <w:spacing w:before="450" w:after="450" w:line="312" w:lineRule="auto"/>
      </w:pPr>
      <w:r>
        <w:rPr>
          <w:rFonts w:ascii="宋体" w:hAnsi="宋体" w:eastAsia="宋体" w:cs="宋体"/>
          <w:color w:val="000"/>
          <w:sz w:val="28"/>
          <w:szCs w:val="28"/>
        </w:rPr>
        <w:t xml:space="preserve">教学要坚持因材施教原则，必须要适合学生的胃口，对不一样层次学生有不一样要求。若要求过高、过难，学生理解不了，层、文班学生会产生厌学情绪，成绩更差;若要求过低，层、理班学生会感觉太简单、无味，不投入精力学习，成绩平平，甚至后退;层、竞赛班学生更要深挖洞、广积粮。所以我对不一样层次学生掌握知识的深度、广度要求不一样，进行弹性调节。比如：在第一章二氧化硅晶体教学时，我要求文班同学经过日常生活常识，推出二氧化硅是原子晶体，再配用基本练习即可。我更要求部分理班学生或参加奥林匹克竞赛的学生不仅仅掌握二氧化硅的晶体类型，并且要求他们掌握二氧化硅晶体中的12元环结构。比如：在第二章铝教学时，要求文班学生掌握铝的两性及简单方程式、简述实验现象、简单计算，但对理班的一部分学生不仅仅要掌握上述资料并且要明白铝的两性原因和较复杂的识图计算。</w:t>
      </w:r>
    </w:p>
    <w:p>
      <w:pPr>
        <w:ind w:left="0" w:right="0" w:firstLine="560"/>
        <w:spacing w:before="450" w:after="450" w:line="312" w:lineRule="auto"/>
      </w:pPr>
      <w:r>
        <w:rPr>
          <w:rFonts w:ascii="宋体" w:hAnsi="宋体" w:eastAsia="宋体" w:cs="宋体"/>
          <w:color w:val="000"/>
          <w:sz w:val="28"/>
          <w:szCs w:val="28"/>
        </w:rPr>
        <w:t xml:space="preserve">比如：在第三章不一样价态铁教学时，要求文班学生掌握课本上的基本实验、现象、化学方程式、在学生能理解的前题下简单与高一知识联系，但在理班在教学中将铁与高一知识作了较为全面、复杂的联系。比如：在第四章烃的同分异构体的教学时，要求文班掌握含5个碳原子或5个碳原子以下烷烃的同分异构体，掌握碳链异构，了解位置异构和不一样类烃的异构。要求理班学生掌握含10个碳原子烷烃的同分异构体，掌握碳链、位置、不一样类三种异构现象。在学习有机物命名时，要求文班学生掌握烷烃的基本命名原则，了解烯烃、炔烃、芳烃的命名，要求理班的学生掌握上述各类烃的命名原则及我自我的延伸扩展知识。</w:t>
      </w:r>
    </w:p>
    <w:p>
      <w:pPr>
        <w:ind w:left="0" w:right="0" w:firstLine="560"/>
        <w:spacing w:before="450" w:after="450" w:line="312" w:lineRule="auto"/>
      </w:pPr>
      <w:r>
        <w:rPr>
          <w:rFonts w:ascii="宋体" w:hAnsi="宋体" w:eastAsia="宋体" w:cs="宋体"/>
          <w:color w:val="000"/>
          <w:sz w:val="28"/>
          <w:szCs w:val="28"/>
        </w:rPr>
        <w:t xml:space="preserve">就这样对文班采取以纲为纲、以本为本，对理班学生采取以纲为纲，适当拔高，弹性调节。让每层学生都觉得学有所获，学得有味。在此各层选用的配套资料也就不一样，理班用难度较大的《首辅壹号》，竞赛生用我买的大学有机化学和大学无机化学等。</w:t>
      </w:r>
    </w:p>
    <w:p>
      <w:pPr>
        <w:ind w:left="0" w:right="0" w:firstLine="560"/>
        <w:spacing w:before="450" w:after="450" w:line="312" w:lineRule="auto"/>
      </w:pPr>
      <w:r>
        <w:rPr>
          <w:rFonts w:ascii="宋体" w:hAnsi="宋体" w:eastAsia="宋体" w:cs="宋体"/>
          <w:color w:val="000"/>
          <w:sz w:val="28"/>
          <w:szCs w:val="28"/>
        </w:rPr>
        <w:t xml:space="preserve">二、学习方法指导有轻重</w:t>
      </w:r>
    </w:p>
    <w:p>
      <w:pPr>
        <w:ind w:left="0" w:right="0" w:firstLine="560"/>
        <w:spacing w:before="450" w:after="450" w:line="312" w:lineRule="auto"/>
      </w:pPr>
      <w:r>
        <w:rPr>
          <w:rFonts w:ascii="宋体" w:hAnsi="宋体" w:eastAsia="宋体" w:cs="宋体"/>
          <w:color w:val="000"/>
          <w:sz w:val="28"/>
          <w:szCs w:val="28"/>
        </w:rPr>
        <w:t xml:space="preserve">根据学生的情景大致可分为三类。第一类是竞赛班和层学生，他们原有知识基础较好、学习方法得当、学习信心强;第二类是层学生，他们原有知识基础一般、学习方法欠佳、学习信心时弱时强;第三类是绝大多数的文班学生和层少数学生，他们原有知识基础差、学习方法差、学习信心没有。针对学生这种情景，我对各层学生的学习方法指导轻重有别。我在指导第一类学生(竞赛学生)时，重点是指导学生把知识向纵、横两个方向发展，开拓学生思维，同时配以难度较大的练习，让学生学有余味。我在指导第二类学生时，让他们先做《首辅壹号》，然后我再评鉴，让理班学生能跳起来摘桃子。我在指导第三类学生时，轻知识的拓展，重点是指导学生养成良好的阅读习惯。此刻之所以成为弱班和层的学生最主要原因是由于他们没有阅读习惯，不会阅读教材。针对这种情景，我仔细分析会考大纲、教材的重点和难点，制定明确、具体、带启发性的阅读提纲，即发给学生的《课堂学习卷》，以此为依据进行指导阅读。学生从中能够了解到阅读的重点和需要解决的问题;同时学会旁注以备复习和重点学习之用，记下阅读中发现的疑点，促使学生带着问题进取思维，认真听课。然后，精选习题，以促进学生在解题过程中自觉地阅读，逐渐养成先阅读、后解</w:t>
      </w:r>
    </w:p>
    <w:p>
      <w:pPr>
        <w:ind w:left="0" w:right="0" w:firstLine="560"/>
        <w:spacing w:before="450" w:after="450" w:line="312" w:lineRule="auto"/>
      </w:pPr>
      <w:r>
        <w:rPr>
          <w:rFonts w:ascii="宋体" w:hAnsi="宋体" w:eastAsia="宋体" w:cs="宋体"/>
          <w:color w:val="000"/>
          <w:sz w:val="28"/>
          <w:szCs w:val="28"/>
        </w:rPr>
        <w:t xml:space="preserve">题的良好习惯，从而提高学习本事。总之，坚持由学生自我阅读，做课堂学习卷，可改变他们只做题而不看书的不良习惯，有利于学生进取思维，构成良好的学习习惯和方法。另外，竞赛班中少数化学科的尖子学生，全班目前有5人。对这5名学生我天天午时课外活动都作了相应的大学化学学习指导和奥林匹克培训工作。</w:t>
      </w:r>
    </w:p>
    <w:p>
      <w:pPr>
        <w:ind w:left="0" w:right="0" w:firstLine="560"/>
        <w:spacing w:before="450" w:after="450" w:line="312" w:lineRule="auto"/>
      </w:pPr>
      <w:r>
        <w:rPr>
          <w:rFonts w:ascii="宋体" w:hAnsi="宋体" w:eastAsia="宋体" w:cs="宋体"/>
          <w:color w:val="000"/>
          <w:sz w:val="28"/>
          <w:szCs w:val="28"/>
        </w:rPr>
        <w:t xml:space="preserve">三、课堂教学有异同</w:t>
      </w:r>
    </w:p>
    <w:p>
      <w:pPr>
        <w:ind w:left="0" w:right="0" w:firstLine="560"/>
        <w:spacing w:before="450" w:after="450" w:line="312" w:lineRule="auto"/>
      </w:pPr>
      <w:r>
        <w:rPr>
          <w:rFonts w:ascii="宋体" w:hAnsi="宋体" w:eastAsia="宋体" w:cs="宋体"/>
          <w:color w:val="000"/>
          <w:sz w:val="28"/>
          <w:szCs w:val="28"/>
        </w:rPr>
        <w:t xml:space="preserve">不管是难度和广度的调节，还是学习方法的指导，主要经过课堂教学来完成，教师的教法直接影响学生的学法，课堂教学是完成教学中心任务的主战场，是减轻学生负担、提高学生学习效率的主渠道，所以提高课堂效率也就显得尤为重要。我在备课时坚持启发性和因材施教的原则，再根据化学学科的待点，多做实验，异常我利用自我的电脑优势，做了很多生动趣味的动画课件，加强了直观教学，减轻了学生负担。但各层课堂教学又有所不一样，表此刻如下几点。</w:t>
      </w:r>
    </w:p>
    <w:p>
      <w:pPr>
        <w:ind w:left="0" w:right="0" w:firstLine="560"/>
        <w:spacing w:before="450" w:after="450" w:line="312" w:lineRule="auto"/>
      </w:pPr>
      <w:r>
        <w:rPr>
          <w:rFonts w:ascii="宋体" w:hAnsi="宋体" w:eastAsia="宋体" w:cs="宋体"/>
          <w:color w:val="000"/>
          <w:sz w:val="28"/>
          <w:szCs w:val="28"/>
        </w:rPr>
        <w:t xml:space="preserve">1、节奏快慢不一样</w:t>
      </w:r>
    </w:p>
    <w:p>
      <w:pPr>
        <w:ind w:left="0" w:right="0" w:firstLine="560"/>
        <w:spacing w:before="450" w:after="450" w:line="312" w:lineRule="auto"/>
      </w:pPr>
      <w:r>
        <w:rPr>
          <w:rFonts w:ascii="宋体" w:hAnsi="宋体" w:eastAsia="宋体" w:cs="宋体"/>
          <w:color w:val="000"/>
          <w:sz w:val="28"/>
          <w:szCs w:val="28"/>
        </w:rPr>
        <w:t xml:space="preserve">根据学生情景课堂上给学生必须阅读、思考和练习的时间，调动学生多种器官协调活动。竞赛班和层学生在某些重点和难点的课外活动辅导中，给学生更多的动手、动脑时间，有时宁愿多用时间让学生思考、动手，防止我为了完成教学任务而忙着注入式的教学，学生和我都会很累，引起学生的抵触情绪，其实教学任务也没有完成，反而失得其反;竞赛学生我主要让他们学会看书，并会快速查资料，竞赛学生提高很快，有的题目我不会做，他们自我就能研究出来。</w:t>
      </w:r>
    </w:p>
    <w:p>
      <w:pPr>
        <w:ind w:left="0" w:right="0" w:firstLine="560"/>
        <w:spacing w:before="450" w:after="450" w:line="312" w:lineRule="auto"/>
      </w:pPr>
      <w:r>
        <w:rPr>
          <w:rFonts w:ascii="宋体" w:hAnsi="宋体" w:eastAsia="宋体" w:cs="宋体"/>
          <w:color w:val="000"/>
          <w:sz w:val="28"/>
          <w:szCs w:val="28"/>
        </w:rPr>
        <w:t xml:space="preserve">2、容量大小不一样</w:t>
      </w:r>
    </w:p>
    <w:p>
      <w:pPr>
        <w:ind w:left="0" w:right="0" w:firstLine="560"/>
        <w:spacing w:before="450" w:after="450" w:line="312" w:lineRule="auto"/>
      </w:pPr>
      <w:r>
        <w:rPr>
          <w:rFonts w:ascii="宋体" w:hAnsi="宋体" w:eastAsia="宋体" w:cs="宋体"/>
          <w:color w:val="000"/>
          <w:sz w:val="28"/>
          <w:szCs w:val="28"/>
        </w:rPr>
        <w:t xml:space="preserve">因课堂节奏快，所以课堂的知识容量大，文班容量相应小些。</w:t>
      </w:r>
    </w:p>
    <w:p>
      <w:pPr>
        <w:ind w:left="0" w:right="0" w:firstLine="560"/>
        <w:spacing w:before="450" w:after="450" w:line="312" w:lineRule="auto"/>
      </w:pPr>
      <w:r>
        <w:rPr>
          <w:rFonts w:ascii="宋体" w:hAnsi="宋体" w:eastAsia="宋体" w:cs="宋体"/>
          <w:color w:val="000"/>
          <w:sz w:val="28"/>
          <w:szCs w:val="28"/>
        </w:rPr>
        <w:t xml:space="preserve">3、课件使用不一样</w:t>
      </w:r>
    </w:p>
    <w:p>
      <w:pPr>
        <w:ind w:left="0" w:right="0" w:firstLine="560"/>
        <w:spacing w:before="450" w:after="450" w:line="312" w:lineRule="auto"/>
      </w:pPr>
      <w:r>
        <w:rPr>
          <w:rFonts w:ascii="宋体" w:hAnsi="宋体" w:eastAsia="宋体" w:cs="宋体"/>
          <w:color w:val="000"/>
          <w:sz w:val="28"/>
          <w:szCs w:val="28"/>
        </w:rPr>
        <w:t xml:space="preserve">第一是表此刻课件播放速度不一样;第二表此刻课件播放先后顺序不一样，比如学习某种物质的性质时，基础好的班可先放出它的性质再做实验，而基础弱班和层上课时，我们是先做实验，让学生看书、观察、思考，尽量让学生得出某些结论，再播放课件、纠正学生结论中的错误;第三表此刻课件资料取舍不一样，也就是课件中有些难度大的资料后两个层次根据文班学生上课情景进行取舍。</w:t>
      </w:r>
    </w:p>
    <w:p>
      <w:pPr>
        <w:ind w:left="0" w:right="0" w:firstLine="560"/>
        <w:spacing w:before="450" w:after="450" w:line="312" w:lineRule="auto"/>
      </w:pPr>
      <w:r>
        <w:rPr>
          <w:rFonts w:ascii="宋体" w:hAnsi="宋体" w:eastAsia="宋体" w:cs="宋体"/>
          <w:color w:val="000"/>
          <w:sz w:val="28"/>
          <w:szCs w:val="28"/>
        </w:rPr>
        <w:t xml:space="preserve">四、课后教学有主次</w:t>
      </w:r>
    </w:p>
    <w:p>
      <w:pPr>
        <w:ind w:left="0" w:right="0" w:firstLine="560"/>
        <w:spacing w:before="450" w:after="450" w:line="312" w:lineRule="auto"/>
      </w:pPr>
      <w:r>
        <w:rPr>
          <w:rFonts w:ascii="宋体" w:hAnsi="宋体" w:eastAsia="宋体" w:cs="宋体"/>
          <w:color w:val="000"/>
          <w:sz w:val="28"/>
          <w:szCs w:val="28"/>
        </w:rPr>
        <w:t xml:space="preserve">课后辅导、作业批改、单元测试等工作是课堂教学的延续，是完成教学任务的重要环节。我在课后着重培优和奥林匹克辅导;同时我也注意文班化学科较差的学生，平时要求文班较差的同学好好学习，力争化学会考过关。课后的作业批改，我都采用加注提示，评语或面批等方法，对于学生的学习本事和非智力因素的发展都有进取意义。作业其实就是最好的、即时的检测，能够尽早发现各层问题，对症下药，解决问题单元测试时我一向采用三套题。竞赛班、理班和文班各一套题，层各一套题。各层目前水平相差较大，同样一套考试题根本照顾不了全年级。竞赛班的学生感觉每次考试都太简单，而文班的学生又觉得太难，这样不利于教学。上课分层、单元测试也分层，使每一层的学生在单元测试中都有收获、有成就感。便于教师对学生学习方法的指导的延续性，便于后几层次学生的学习信心培养，便于教学。</w:t>
      </w:r>
    </w:p>
    <w:p>
      <w:pPr>
        <w:ind w:left="0" w:right="0" w:firstLine="560"/>
        <w:spacing w:before="450" w:after="450" w:line="312" w:lineRule="auto"/>
      </w:pPr>
      <w:r>
        <w:rPr>
          <w:rFonts w:ascii="宋体" w:hAnsi="宋体" w:eastAsia="宋体" w:cs="宋体"/>
          <w:color w:val="000"/>
          <w:sz w:val="28"/>
          <w:szCs w:val="28"/>
        </w:rPr>
        <w:t xml:space="preserve">以上是我在本学年中进行分层教学中的几点做法，目前收效很大。以后，我还要在工作中从教与学两个方面不断总结、修正，就能构成一整套的分层教学模式，逐步缩小各层差距，最终到达学校提出的优生更优、层而无层的效果。</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 高中教师教学工作总结二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 高中教师教学工作总结三</w:t>
      </w:r>
    </w:p>
    <w:p>
      <w:pPr>
        <w:ind w:left="0" w:right="0" w:firstLine="560"/>
        <w:spacing w:before="450" w:after="450" w:line="312" w:lineRule="auto"/>
      </w:pPr>
      <w:r>
        <w:rPr>
          <w:rFonts w:ascii="宋体" w:hAnsi="宋体" w:eastAsia="宋体" w:cs="宋体"/>
          <w:color w:val="000"/>
          <w:sz w:val="28"/>
          <w:szCs w:val="28"/>
        </w:rPr>
        <w:t xml:space="preserve">时间飞逝，20_年的工作也已经接近尾声，为了更好地做好今后的工作，总结经验、吸取教训，本人特就这年度的工作小结如下：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坚持共产党员先进性教育”培训活动，政治理论进一步加强，党性修养有了进一步的提高;遵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蓝工程”，认真参加学校的学习培训和校内校外的教学观摩活动。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在一年中自我担任一个班级的第二班主任，执教5个班级的思想品德，一星期10节课，工作认真负责，进取参加学校、学科的各项会议、活动，没有缺席和病假。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 高中教师教学工作总结四</w:t>
      </w:r>
    </w:p>
    <w:p>
      <w:pPr>
        <w:ind w:left="0" w:right="0" w:firstLine="560"/>
        <w:spacing w:before="450" w:after="450" w:line="312" w:lineRule="auto"/>
      </w:pPr>
      <w:r>
        <w:rPr>
          <w:rFonts w:ascii="宋体" w:hAnsi="宋体" w:eastAsia="宋体" w:cs="宋体"/>
          <w:color w:val="000"/>
          <w:sz w:val="28"/>
          <w:szCs w:val="28"/>
        </w:rPr>
        <w:t xml:space="preserve">人民教师这一职业是十分辛苦的，担负着教学工作、教科研工作及学生管理等多项的任务。下头我从五个方应对本学年教学工作情景作如下总结。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拥护以江泽民同志为核心的党中央的正确领导，坚持四项基本原则，拥护党的各项方针政策，遵守劳动纪律，团结同志，热心帮忙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进取参加教研室组织的教研活动，在师校教研员的指导下进行团体备课，仔细听，认真记，领会精神实质。然后根据要求，提前两周备好课，写好教案。平时做到周前备课。备课时认真钻研教材、教参，学习好大纲，虚心向同年组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我的教学思路，常常工作到深夜。为了学生能更直观地感受所学的知识资料，我进取查找课件，制作课件，准备、制作教具。复习阶段，我把每一单元的知识框架、重点资料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进取性和创造性思维，使学生有举一反三的本事。培养学困生的学习兴趣，有难度的问题找优等生;一般问题找中等生;简单些的总是找学困生回答。桌间巡视时，注意对学困生进行应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景，使家长了解情景，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根据减负的要求，我只在双休日布置适量作业，作业总是经过精心地挑选，适当地留一些有利于学生本事发展的、发挥主动性和创造性的作业。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景、知识基础、学习成绩、兴趣爱好、性格气质、交友情景、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一样的地位，但在人格上应当是平等的，这就是要求教师不能盛气凌人，更不能利用教师的地位和权力污辱学生;理解学生要从青少年的心理发展特点出发，理解他们的要求和想法，理解他们幼稚和天真;信任学生要信任他们的潜在本事，放手让学生在实践中锻炼，在磨练中成长。仅有这样，学生才能与教师缩细心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理解的方法进行教学，在辅导学生学习时，不仅仅要使优等生学好，也要使中等生学好，更要使学困生学好。因而在平时教学中注意分层教学，因材施教。同时在学校我又采取让同学教，小组互帮互助的方法，让先进学生带动后进生。经过一段时间的互助，他们的学习情景有了明显的提高。教师的职责不仅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进取学习各种教育理论，以充实自我，以便在工作中以坚实的理论作为指导，更好地进行教育教学。努力学习英语，以适应当前教育的形式，给自我充电，为进行双语教学做好准备。进取进行学历进修学习，争取三年之内拿下本科。我还利用业余时间认真学习电脑知识，学习制作多媒体课件，为教学服务，同时也帮忙其他同事打材料，上网查找资料等等。进取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2、对差生多些关心，多点爱心，再多一些耐心，使他们在各方面有更大提高。</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3、加强守纪方面的教育，使学生不仅仅在课堂上集中注意力学习，课下也要按校纪班规严格约束自我。</w:t>
      </w:r>
    </w:p>
    <w:p>
      <w:pPr>
        <w:ind w:left="0" w:right="0" w:firstLine="560"/>
        <w:spacing w:before="450" w:after="450" w:line="312" w:lineRule="auto"/>
      </w:pPr>
      <w:r>
        <w:rPr>
          <w:rFonts w:ascii="宋体" w:hAnsi="宋体" w:eastAsia="宋体" w:cs="宋体"/>
          <w:color w:val="000"/>
          <w:sz w:val="28"/>
          <w:szCs w:val="28"/>
        </w:rPr>
        <w:t xml:space="preserve">4、教育学生要注意坚持环境卫生，增强主人翁意识和职责感。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高中教师教学工作总结 高中教师教学工作总结五</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最好，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期望并存，挑战与机遇并存。20_年是不寻常的一年，展望20_，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一个学期的实践教学中，我越来越清晰地认识到，“学海无涯，教无止境”，仅有不断充电，才能维持教学的青春和活力。所以，一向以来我都进取学习。一学期来，我认真参加本校及进修学校组织的各项培训活动。另外，我还利用书籍、网络认真学习了美术新课程标准、艺术教育新课程标准，以进一步地完善自我。并虚心向其他教师学习，取人之长，补己之短，从而使自我能更好的进行教育教学工作，经过这些学习让自我树立先进的教学理念，也明确了今后教学努力的方向。不断地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对于学校布置下来的每一项任务，我都能以自我最大的热情把它完成好，基本上能够做到“任劳任怨、优质高效”。在下半学期的宣传工作中，按时上岗，尽职尽责，为教师和同学们搞好服务。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2025-04-03T15:40:59+08:00</dcterms:created>
  <dcterms:modified xsi:type="dcterms:W3CDTF">2025-04-03T15:40:59+08:00</dcterms:modified>
</cp:coreProperties>
</file>

<file path=docProps/custom.xml><?xml version="1.0" encoding="utf-8"?>
<Properties xmlns="http://schemas.openxmlformats.org/officeDocument/2006/custom-properties" xmlns:vt="http://schemas.openxmlformats.org/officeDocument/2006/docPropsVTypes"/>
</file>