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最新银行扶贫工作总结(四篇)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扶贫工作总结一一、当前工作开展情况一是成立机构，确保扶贫责任精准。全县“双包双促精准扶贫”工作部署之后，______高度重视，及时召开会议，精心安排部署，成立了局长任组长，三名副局长任副组长，局班子其他成员和局属各股室主要负责同志为成员...</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银行扶贫工作总结一</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___高度重视，及时召开会议，精心安排部署，成立了局长任组长，三名副局长任副组长，局班子其他成员和局属各股室主要负责同志为成员的___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年新一轮扶贫开发调查的过程中，已经作了大量调查工作，在此基础上，______先后三次派出工作人员，深入到______村对一百多户贫困户家里进行了调查核实，最终识别出全村共有______户______人符合精准扶贫条件，并对第一批______户帮扶对象名单和首批扶贫贷款___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___村双包双促精准扶贫实施方案》，确定了以______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___、镇、村干部共包抓42户精准扶贫示范户，协助贫困户选准项目，提供技术，发展产业，协调___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 20_年计划在______村实施的______个项目，目前有______个已启动实施，累计完成投资______万元，其中________投资______万元新修______米河堤工程已基本完工，______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___实际情况和中、省、市、县有关政策，科学定位，合理确定产业发展思路，进一步完善该村精准扶贫实施方案、三年发展规划和20_年度精准扶贫计划，为______村的整体发展和___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三是发挥______优势，抓好扶贫政策机遇。通过筛选、包装、 策划，积极申报中、省、市、县项目，努力完善基础设施建设，大力建设民生工程。积极挖掘____潜能，全力打造______扶贫的新亮</w:t>
      </w:r>
    </w:p>
    <w:p>
      <w:pPr>
        <w:ind w:left="0" w:right="0" w:firstLine="560"/>
        <w:spacing w:before="450" w:after="450" w:line="312" w:lineRule="auto"/>
      </w:pPr>
      <w:r>
        <w:rPr>
          <w:rFonts w:ascii="宋体" w:hAnsi="宋体" w:eastAsia="宋体" w:cs="宋体"/>
          <w:color w:val="000"/>
          <w:sz w:val="28"/>
          <w:szCs w:val="28"/>
        </w:rPr>
        <w:t xml:space="preserve">点，力争将______建成“生产发展、生活宽裕、乡风文明、村容整洁、管理民主”的新农村。 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银行扶贫工作总结二</w:t>
      </w:r>
    </w:p>
    <w:p>
      <w:pPr>
        <w:ind w:left="0" w:right="0" w:firstLine="560"/>
        <w:spacing w:before="450" w:after="450" w:line="312" w:lineRule="auto"/>
      </w:pPr>
      <w:r>
        <w:rPr>
          <w:rFonts w:ascii="宋体" w:hAnsi="宋体" w:eastAsia="宋体" w:cs="宋体"/>
          <w:color w:val="000"/>
          <w:sz w:val="28"/>
          <w:szCs w:val="28"/>
        </w:rPr>
        <w:t xml:space="preserve">近年来，____农信社以“三结合”实施精准扶贫，以信贷资源为贫困地区农户拓宽资金渠道、降低融资成本、夯实发展基础，在金融支持精准扶贫的工作上取得了重要成效。</w:t>
      </w:r>
    </w:p>
    <w:p>
      <w:pPr>
        <w:ind w:left="0" w:right="0" w:firstLine="560"/>
        <w:spacing w:before="450" w:after="450" w:line="312" w:lineRule="auto"/>
      </w:pPr>
      <w:r>
        <w:rPr>
          <w:rFonts w:ascii="宋体" w:hAnsi="宋体" w:eastAsia="宋体" w:cs="宋体"/>
          <w:color w:val="000"/>
          <w:sz w:val="28"/>
          <w:szCs w:val="28"/>
        </w:rPr>
        <w:t xml:space="preserve">一、与农村信用工程相结合</w:t>
      </w:r>
    </w:p>
    <w:p>
      <w:pPr>
        <w:ind w:left="0" w:right="0" w:firstLine="560"/>
        <w:spacing w:before="450" w:after="450" w:line="312" w:lineRule="auto"/>
      </w:pPr>
      <w:r>
        <w:rPr>
          <w:rFonts w:ascii="宋体" w:hAnsi="宋体" w:eastAsia="宋体" w:cs="宋体"/>
          <w:color w:val="000"/>
          <w:sz w:val="28"/>
          <w:szCs w:val="28"/>
        </w:rPr>
        <w:t xml:space="preserve">据____省农村信用联社党委书记、理事长宋锐介绍：____省农村信用联社成以来，把农村信用工程作为服务“三农”的重要抓手，以农户建档评级工作为基础，根据资信调查情况进行量化评级，开展信用农户的评定和信用村组、信用乡镇及信用县(市)的创建。截至20____年3月末，已评定信用农户689万户，创建信用组77613个、信用村9599个、信用乡镇622个、农村金融信用县13个，形成了多层次、广覆盖、可持续的农村信用工程体系，保障了扶贫资金的有效使用，解决了农村经济发展中金融支持这个关键性问题。</w:t>
      </w:r>
    </w:p>
    <w:p>
      <w:pPr>
        <w:ind w:left="0" w:right="0" w:firstLine="560"/>
        <w:spacing w:before="450" w:after="450" w:line="312" w:lineRule="auto"/>
      </w:pPr>
      <w:r>
        <w:rPr>
          <w:rFonts w:ascii="宋体" w:hAnsi="宋体" w:eastAsia="宋体" w:cs="宋体"/>
          <w:color w:val="000"/>
          <w:sz w:val="28"/>
          <w:szCs w:val="28"/>
        </w:rPr>
        <w:t xml:space="preserve">一是为贫困农户获取贷款创造条件，有效解决农民“贷款难”问题。农信社通过信用工程的这一基础性金融服务的建设，成功创建信用共同体，开拓农民无担保、无抵押、纯信用的融资途径，为农户获取信贷资源提供可能。农信社立足农村信用工程建设成效，有效综合监管部门、地方政府及农信社的资金资源，将政府贴息与农信社降息相结合，并以1：1.1的比例匹配支农再贷款信贷资金，有效降低扶贫对象的融资成本，放大可利用贷款的资金规模，使大量分散且缺乏有效担保的贫困农户获得了贷款支持。截至20____年3月末，全省农信社已累计向672万农户发放了小额信用贷款3883亿元。</w:t>
      </w:r>
    </w:p>
    <w:p>
      <w:pPr>
        <w:ind w:left="0" w:right="0" w:firstLine="560"/>
        <w:spacing w:before="450" w:after="450" w:line="312" w:lineRule="auto"/>
      </w:pPr>
      <w:r>
        <w:rPr>
          <w:rFonts w:ascii="宋体" w:hAnsi="宋体" w:eastAsia="宋体" w:cs="宋体"/>
          <w:color w:val="000"/>
          <w:sz w:val="28"/>
          <w:szCs w:val="28"/>
        </w:rPr>
        <w:t xml:space="preserve">二是精准定位信贷资金投放，有效提升资金使用效益。农信社将信用工程建设与政府扶贫开发工作对接起来，通过农户信用信息和扶贫信息的结合使用，以信用评级“联姻”精准扶贫，让涉农贷款得以精准投放。截至20____年5月末，农信社累计向401367户农户发放扶贫到户贴息贷款72亿元，扶持绝对贫困户21.3万户，扶贫贷款覆盖9388个贫困村，在全省71个集中连片贫困地区的贷款余额达1958亿元。</w:t>
      </w:r>
    </w:p>
    <w:p>
      <w:pPr>
        <w:ind w:left="0" w:right="0" w:firstLine="560"/>
        <w:spacing w:before="450" w:after="450" w:line="312" w:lineRule="auto"/>
      </w:pPr>
      <w:r>
        <w:rPr>
          <w:rFonts w:ascii="宋体" w:hAnsi="宋体" w:eastAsia="宋体" w:cs="宋体"/>
          <w:color w:val="000"/>
          <w:sz w:val="28"/>
          <w:szCs w:val="28"/>
        </w:rPr>
        <w:t xml:space="preserve">三是实行动态管理，有效激励农户生产积极性。为确保信用工程建设质量，农信社定期开展年检工作，及时更新相关信息，对农户信用状况进行动态管理，农户可以通过提高信用等级来提高贷款额度。这样的管理方式有效激励了农户在获取贷款后积极发展生产，以增强经济实力，积累信用记录，提升贷款额度，逐步形成了农村信用体系和扶贫攻坚开发的良性促进机制。在农村信用工程建设的带动下，全省13个农村信用县的贷款余额从20____年的125.56亿元增长到20____年末的348.2亿元，涉农贷款余额增长幅度达168%。</w:t>
      </w:r>
    </w:p>
    <w:p>
      <w:pPr>
        <w:ind w:left="0" w:right="0" w:firstLine="560"/>
        <w:spacing w:before="450" w:after="450" w:line="312" w:lineRule="auto"/>
      </w:pPr>
      <w:r>
        <w:rPr>
          <w:rFonts w:ascii="宋体" w:hAnsi="宋体" w:eastAsia="宋体" w:cs="宋体"/>
          <w:color w:val="000"/>
          <w:sz w:val="28"/>
          <w:szCs w:val="28"/>
        </w:rPr>
        <w:t xml:space="preserve">二、与实施普惠金融相结合</w:t>
      </w:r>
    </w:p>
    <w:p>
      <w:pPr>
        <w:ind w:left="0" w:right="0" w:firstLine="560"/>
        <w:spacing w:before="450" w:after="450" w:line="312" w:lineRule="auto"/>
      </w:pPr>
      <w:r>
        <w:rPr>
          <w:rFonts w:ascii="宋体" w:hAnsi="宋体" w:eastAsia="宋体" w:cs="宋体"/>
          <w:color w:val="000"/>
          <w:sz w:val="28"/>
          <w:szCs w:val="28"/>
        </w:rPr>
        <w:t xml:space="preserve">当前，____农信社从业人员达到2.5万人，营业网点2194个，“信合村村通”服务点近2万个，布放atm机具3093台，机构网点覆盖城乡，金融服务通达村寨，已构筑起辐射全省的服务网络。依托深入农村、服务农民、惠及城乡的服务网络，农信社广泛开展普惠金融服务，以金融产品、服务方式和经营机制的创新，为贫困地区提供了效率高、成本低的金融服务，为农户脱贫致富创造了有益的金融环境。</w:t>
      </w:r>
    </w:p>
    <w:p>
      <w:pPr>
        <w:ind w:left="0" w:right="0" w:firstLine="560"/>
        <w:spacing w:before="450" w:after="450" w:line="312" w:lineRule="auto"/>
      </w:pPr>
      <w:r>
        <w:rPr>
          <w:rFonts w:ascii="宋体" w:hAnsi="宋体" w:eastAsia="宋体" w:cs="宋体"/>
          <w:color w:val="000"/>
          <w:sz w:val="28"/>
          <w:szCs w:val="28"/>
        </w:rPr>
        <w:t xml:space="preserve">一是畅通支付结算渠道，提升涉农服务水平。自20____年起，____农信社大力建设“信合村村通”工程，为扶贫资金的有效利用构建渠道，提高了补贴发放效率和精准度，推动了金融服务的延伸，确保了贫困地区群众享受到便捷、低成本的金融服务。截至20____年6月末，全省农信社已无偿代理兑付中央和省安排的种粮直补、农资综合补贴等涉农补贴资金400多亿元，“信合村村通”累计交易263.6万笔，有效节省了取款汇款的交通成本、误工成本。</w:t>
      </w:r>
    </w:p>
    <w:p>
      <w:pPr>
        <w:ind w:left="0" w:right="0" w:firstLine="560"/>
        <w:spacing w:before="450" w:after="450" w:line="312" w:lineRule="auto"/>
      </w:pPr>
      <w:r>
        <w:rPr>
          <w:rFonts w:ascii="宋体" w:hAnsi="宋体" w:eastAsia="宋体" w:cs="宋体"/>
          <w:color w:val="000"/>
          <w:sz w:val="28"/>
          <w:szCs w:val="28"/>
        </w:rPr>
        <w:t xml:space="preserve">二是建立农民工金融服务中心，为农民工创业就业提供支持。为解决农民工服务“两头空”的问题，农信社在广东、浙江、福建、江苏等地设立13个驻外农民工金融服务中心，为农民工外出和返乡的创业就业提供金融支持，通过创业能人的发展，带动贫困农户脱贫致富。当前，农民工金融服务中心帮助农民工获得各种赔偿、补偿1833.99万元，并引导3.69万户农民工返乡创业，发放农民工返乡创业贷款17亿元，带动39万贫困人口就业。</w:t>
      </w:r>
    </w:p>
    <w:p>
      <w:pPr>
        <w:ind w:left="0" w:right="0" w:firstLine="560"/>
        <w:spacing w:before="450" w:after="450" w:line="312" w:lineRule="auto"/>
      </w:pPr>
      <w:r>
        <w:rPr>
          <w:rFonts w:ascii="宋体" w:hAnsi="宋体" w:eastAsia="宋体" w:cs="宋体"/>
          <w:color w:val="000"/>
          <w:sz w:val="28"/>
          <w:szCs w:val="28"/>
        </w:rPr>
        <w:t xml:space="preserve">三是围绕民生工程建设，为扶贫开发提供信贷支持。农信社围绕____省委、省政府“十大民生”工程建设，以支农支小为重点，仅20____年度就发放“四在农家 美丽乡村”贷款36亿元，贷款余额为296亿元。其中，支持“小康路”贷款余额24亿元，支持“小康水”贷款余额10亿元，支持支持“小康房”贷款余额 138亿元，支持“小康电”贷款余额5亿元，支持“小康讯”贷款余额3亿元，支持“小康寨”贷款余额43亿元。全省农信社累计投放农村建房贷款225亿元，惠及农户79万户，发放农村危房改造贷款39亿元，惠及农户12万户。</w:t>
      </w:r>
    </w:p>
    <w:p>
      <w:pPr>
        <w:ind w:left="0" w:right="0" w:firstLine="560"/>
        <w:spacing w:before="450" w:after="450" w:line="312" w:lineRule="auto"/>
      </w:pPr>
      <w:r>
        <w:rPr>
          <w:rFonts w:ascii="宋体" w:hAnsi="宋体" w:eastAsia="宋体" w:cs="宋体"/>
          <w:color w:val="000"/>
          <w:sz w:val="28"/>
          <w:szCs w:val="28"/>
        </w:rPr>
        <w:t xml:space="preserve">三、与现代农业产业发展相结合</w:t>
      </w:r>
    </w:p>
    <w:p>
      <w:pPr>
        <w:ind w:left="0" w:right="0" w:firstLine="560"/>
        <w:spacing w:before="450" w:after="450" w:line="312" w:lineRule="auto"/>
      </w:pPr>
      <w:r>
        <w:rPr>
          <w:rFonts w:ascii="宋体" w:hAnsi="宋体" w:eastAsia="宋体" w:cs="宋体"/>
          <w:color w:val="000"/>
          <w:sz w:val="28"/>
          <w:szCs w:val="28"/>
        </w:rPr>
        <w:t xml:space="preserve">贫困地区面临的主要问题还是产业发展的问题，产业发展不上去，扶贫成果也得不到巩固。____省委书记______也多次强调，____扶贫开发要坚持从实际出发，坚持宜工则工、宜农则农、宜商则商、宜游则游，走出一条因地制宜、发挥自身优势的扶贫开发之路。当前，____省委、省政府结合全省实际情况，制定并实施了“5个100工程”、贵安新区、“五张名片”特色产业和“五大新兴产业”等发展规划，意在通过特色产业的发展，促进脱贫致富、全面奔小康目标实现。</w:t>
      </w:r>
    </w:p>
    <w:p>
      <w:pPr>
        <w:ind w:left="0" w:right="0" w:firstLine="560"/>
        <w:spacing w:before="450" w:after="450" w:line="312" w:lineRule="auto"/>
      </w:pPr>
      <w:r>
        <w:rPr>
          <w:rFonts w:ascii="宋体" w:hAnsi="宋体" w:eastAsia="宋体" w:cs="宋体"/>
          <w:color w:val="000"/>
          <w:sz w:val="28"/>
          <w:szCs w:val="28"/>
        </w:rPr>
        <w:t xml:space="preserve">为更好促进贫困地区特色产业发展，加快群众脱贫致富步伐，____信用社结合上述重点工作的部署，充分考虑贫困地区发展的实际情况，以扶持地方特色产业龙头企业的发展壮大，促进专业合作社及农户生产规模的扩大;以金融产品服务的创新，激发农户的生产和创业热情;以企业、合作社、农户、银行的多方联动，推动地方特色产业链的形成。</w:t>
      </w:r>
    </w:p>
    <w:p>
      <w:pPr>
        <w:ind w:left="0" w:right="0" w:firstLine="560"/>
        <w:spacing w:before="450" w:after="450" w:line="312" w:lineRule="auto"/>
      </w:pPr>
      <w:r>
        <w:rPr>
          <w:rFonts w:ascii="宋体" w:hAnsi="宋体" w:eastAsia="宋体" w:cs="宋体"/>
          <w:color w:val="000"/>
          <w:sz w:val="28"/>
          <w:szCs w:val="28"/>
        </w:rPr>
        <w:t xml:space="preserve">一是因地制宜，因户施法，结合地方实际助推产业发展。农信社围绕产业发展这一重点，瞄准“三大连片特困地区”的地方特色产业，探索建立链式金融服务体系。在毕节，农信社为辖内68个重点乡镇量身打造了“一镇一策”的金融服务措施，为龙头企业、专业合作社提供差异化的无缝对接服务，加大核桃、茶叶、中药材、精品水果等特色种养殖产业的支持力度，推动地方特色产业规模化、品牌化发展。如大方联社向六龙镇养殖合作社成员整体授信220万元发展生态养殖，就带动了当地100多户农户脱贫致富。</w:t>
      </w:r>
    </w:p>
    <w:p>
      <w:pPr>
        <w:ind w:left="0" w:right="0" w:firstLine="560"/>
        <w:spacing w:before="450" w:after="450" w:line="312" w:lineRule="auto"/>
      </w:pPr>
      <w:r>
        <w:rPr>
          <w:rFonts w:ascii="宋体" w:hAnsi="宋体" w:eastAsia="宋体" w:cs="宋体"/>
          <w:color w:val="000"/>
          <w:sz w:val="28"/>
          <w:szCs w:val="28"/>
        </w:rPr>
        <w:t xml:space="preserve">二是结合“三农”、小微企业和扶贫开发的资金需求特点，大力推进富民惠农金融创新工作。全省农信社结合“三农”和县域经济特点，相继推出“致富通”、“金纽带”等系列共90多个符合自身特点、农民喜爱的服务产品，极大地满足了贫困地区广大农户及小微企业在发展特色产业上的信贷需求。同时，农信社积极创新抵押担保机制，推动建立各类涉农融资担保基金、“专业合作社(龙头企业)+农户”等多种增信模式，解决农户大额贷款担保难问题。</w:t>
      </w:r>
    </w:p>
    <w:p>
      <w:pPr>
        <w:ind w:left="0" w:right="0" w:firstLine="560"/>
        <w:spacing w:before="450" w:after="450" w:line="312" w:lineRule="auto"/>
      </w:pPr>
      <w:r>
        <w:rPr>
          <w:rFonts w:ascii="宋体" w:hAnsi="宋体" w:eastAsia="宋体" w:cs="宋体"/>
          <w:color w:val="000"/>
          <w:sz w:val="28"/>
          <w:szCs w:val="28"/>
        </w:rPr>
        <w:t xml:space="preserve">三是围绕发展规划，以信贷投放带动产业发展“蝴蝶效应”。农信社作为“3个15万元”政策的主办银行，发放了全省95%以上的小微企业贷款，全省农信社小微企业贷款余额达1067亿元，大量小微企业在农信社的支持下成长为带动地方特色产业发展的重要力量。同时，农信社以“企业+合作社+农户+农信社”等运营成熟的链式金融服务，大力支持特色农业、新型农业、科技农业等产业发展，围绕园区建设，累计发放“5个100工程”贷款179亿元，余额573亿元。</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银行扶贫工作总结三</w:t>
      </w:r>
    </w:p>
    <w:p>
      <w:pPr>
        <w:ind w:left="0" w:right="0" w:firstLine="560"/>
        <w:spacing w:before="450" w:after="450" w:line="312" w:lineRule="auto"/>
      </w:pPr>
      <w:r>
        <w:rPr>
          <w:rFonts w:ascii="宋体" w:hAnsi="宋体" w:eastAsia="宋体" w:cs="宋体"/>
          <w:color w:val="000"/>
          <w:sz w:val="28"/>
          <w:szCs w:val="28"/>
        </w:rPr>
        <w:t xml:space="preserve">________银行认真贯彻落实中央、省委省政府及省联社扶贫工作要求，把金融扶贫的责任扛在肩上，措施落实在行动上，以加快扶贫贷款发放为抓手，以完善服务功能为主线，鼎力支持精准扶贫，取得了较好的工作成效。截止20____年____月30日，共发放“产业扶贫信贷通”贷款32____.__万元，其中向贫困农户发放“产业扶贫信贷通”贷款6______户、金额32____.__万元，向1户贫困户带动型企业发放贷款______万元，完成县政府计划的________.__%，占全县____家金融机构累放总额的____.__%，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__银行的扶贫贷款，让贫困农户得到了看得见、摸得着的实惠。虽然我们开展的是__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银行扶贫工作总结四</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____)今年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 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勇于首创，扶贫小额贷款 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_年，在全省设立500个“三农”金融工作站和扶贫工作点;到20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2024-11-25T12:17:13+08:00</dcterms:created>
  <dcterms:modified xsi:type="dcterms:W3CDTF">2024-11-25T12:17:13+08:00</dcterms:modified>
</cp:coreProperties>
</file>

<file path=docProps/custom.xml><?xml version="1.0" encoding="utf-8"?>
<Properties xmlns="http://schemas.openxmlformats.org/officeDocument/2006/custom-properties" xmlns:vt="http://schemas.openxmlformats.org/officeDocument/2006/docPropsVTypes"/>
</file>