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最新小学教师思想总结 教师思想总结简短(三篇)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小学教师思想总结 教师思想总结简短一一、思想工作方面本人思想端正，热情努力，服从领导的工作安排，办事认真负责。并在各方面严格要求自己，努力地提高自己，以便使自己更快地适应社会发展的形势。热爱教育事业，把自己的精力、能力全部用于学校的教学过程...</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教师思想总结简短一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教师思想总结简短二</w:t>
      </w:r>
    </w:p>
    <w:p>
      <w:pPr>
        <w:ind w:left="0" w:right="0" w:firstLine="560"/>
        <w:spacing w:before="450" w:after="450" w:line="312" w:lineRule="auto"/>
      </w:pPr>
      <w:r>
        <w:rPr>
          <w:rFonts w:ascii="宋体" w:hAnsi="宋体" w:eastAsia="宋体" w:cs="宋体"/>
          <w:color w:val="000"/>
          <w:sz w:val="28"/>
          <w:szCs w:val="28"/>
        </w:rPr>
        <w:t xml:space="preserve">都说时光如梭，转眼20_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 和科学发展观。还及时从广播、报纸中了解当今的国际政治形势、社会动态及党中央的指导方针，尤其是党的__大及__大三中、四中、五中会议精神。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 传道、授业、解惑 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小学教师思想总结 教师思想总结简短三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__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