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2024年八年级语文教师工作总结(四篇)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师工作总结一学生基本情况：1、基础薄弱点很多，综合做题能力较差，学习上不善于自己纠错总结。2、知识面比较狭窄，知识点欠缺仍很多。3、学习不注重科学方法，不能及时落实复习、巩固提高。4、上课注意力容易分散，艺术生受特长学习影响。5...</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八年级语文教师工作总结一</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2、要结合教学实际，勇于探索，敢于创新。</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20_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不论哪类班级，语文基础相对较差，最令人尴尬的是部分学生根本不重视语文学科学习，所面临的困难和压力比较大，我只想说，走过高三，我无怨无悔。我只想把我的做法谈谈。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1、在高三开始时就细致研究分析07、20_年的语文考试说明，准确把握高考动态，并且及时加以落实。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借阅《读者》《青年文摘》等，订阅《语文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八年级语文教师工作总结二</w:t>
      </w:r>
    </w:p>
    <w:p>
      <w:pPr>
        <w:ind w:left="0" w:right="0" w:firstLine="560"/>
        <w:spacing w:before="450" w:after="450" w:line="312" w:lineRule="auto"/>
      </w:pPr>
      <w:r>
        <w:rPr>
          <w:rFonts w:ascii="宋体" w:hAnsi="宋体" w:eastAsia="宋体" w:cs="宋体"/>
          <w:color w:val="000"/>
          <w:sz w:val="28"/>
          <w:szCs w:val="28"/>
        </w:rPr>
        <w:t xml:space="preserve">本人于__年7月被评为小学语文高级教师，自从踏上工作岗位到现在，本人一直担任语文教学。 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八年级语文教师工作总结三</w:t>
      </w:r>
    </w:p>
    <w:p>
      <w:pPr>
        <w:ind w:left="0" w:right="0" w:firstLine="560"/>
        <w:spacing w:before="450" w:after="450" w:line="312" w:lineRule="auto"/>
      </w:pPr>
      <w:r>
        <w:rPr>
          <w:rFonts w:ascii="宋体" w:hAnsi="宋体" w:eastAsia="宋体" w:cs="宋体"/>
          <w:color w:val="000"/>
          <w:sz w:val="28"/>
          <w:szCs w:val="28"/>
        </w:rPr>
        <w:t xml:space="preserve">本学期，我任教四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八年级语文教师工作总结四</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 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着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2025-04-05T18:20:48+08:00</dcterms:created>
  <dcterms:modified xsi:type="dcterms:W3CDTF">2025-04-05T18:20:48+08:00</dcterms:modified>
</cp:coreProperties>
</file>

<file path=docProps/custom.xml><?xml version="1.0" encoding="utf-8"?>
<Properties xmlns="http://schemas.openxmlformats.org/officeDocument/2006/custom-properties" xmlns:vt="http://schemas.openxmlformats.org/officeDocument/2006/docPropsVTypes"/>
</file>