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2024年医生职业工作阶段总结 医生工作总结及展望(五篇)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医生职业工作阶段总结 医生工作总结及展望一一、工作质量成绩、效益和贡献。在开展工作之前做好个人工作计划，有主次的先后及时的完成各项工作，达到预期的效果，保质保量的完成工作，工作效率高，同时在工作中学习了很多东西，也锻炼了自己，经过不懈的努力...</w:t>
      </w:r>
    </w:p>
    <w:p>
      <w:pPr>
        <w:ind w:left="0" w:right="0" w:firstLine="560"/>
        <w:spacing w:before="450" w:after="450" w:line="312" w:lineRule="auto"/>
      </w:pPr>
      <w:r>
        <w:rPr>
          <w:rFonts w:ascii="黑体" w:hAnsi="黑体" w:eastAsia="黑体" w:cs="黑体"/>
          <w:color w:val="000000"/>
          <w:sz w:val="36"/>
          <w:szCs w:val="36"/>
          <w:b w:val="1"/>
          <w:bCs w:val="1"/>
        </w:rPr>
        <w:t xml:space="preserve">医生职业工作阶段总结 医生工作总结及展望一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医生职业工作阶段总结 医生工作总结及展望二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医生职业工作阶段总结 医生工作总结及展望三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___年至_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医生职业工作阶段总结 医生工作总结及展望四</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胡锦涛在党的十七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医生职业工作阶段总结 医生工作总结及展望五</w:t>
      </w:r>
    </w:p>
    <w:p>
      <w:pPr>
        <w:ind w:left="0" w:right="0" w:firstLine="560"/>
        <w:spacing w:before="450" w:after="450" w:line="312" w:lineRule="auto"/>
      </w:pPr>
      <w:r>
        <w:rPr>
          <w:rFonts w:ascii="宋体" w:hAnsi="宋体" w:eastAsia="宋体" w:cs="宋体"/>
          <w:color w:val="000"/>
          <w:sz w:val="28"/>
          <w:szCs w:val="28"/>
        </w:rPr>
        <w:t xml:space="preserve">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2025-04-19T20:00:04+08:00</dcterms:created>
  <dcterms:modified xsi:type="dcterms:W3CDTF">2025-04-19T20:00:04+08:00</dcterms:modified>
</cp:coreProperties>
</file>

<file path=docProps/custom.xml><?xml version="1.0" encoding="utf-8"?>
<Properties xmlns="http://schemas.openxmlformats.org/officeDocument/2006/custom-properties" xmlns:vt="http://schemas.openxmlformats.org/officeDocument/2006/docPropsVTypes"/>
</file>