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2024年二年级期末班主任工作总结 第一学期期末班主任工作总结(18篇)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二年级期末班主任工作总结 第一学期期末班主任工作总结一一、亲近学生，研究学生;展现自我，树立威望。“谁爱孩子，孩子就会爱他，只有用爱才能教育孩子。“班主任要善于接近孩子，体贴和关心学生，和他们进行亲密的思想交流，让他们真正感受到老师对他的亲...</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第一学期期末班主任工作总结二</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第一学期期末班主任工作总结三</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第一学期期末班主任工作总结四</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第一学期期末班主任工作总结五</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第一学期期末班主任工作总结六</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第一学期期末班主任工作总结七</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第一学期期末班主任工作总结八</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第一学期期末班主任工作总结九</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二年级期末班主任工作总结 第一学期期末班主任工作总结篇十一</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第一学期期末班主任工作总结篇十四</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第一学期期末班主任工作总结篇十五</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第一学期期末班主任工作总结篇十六</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第一学期期末班主任工作总结篇十七</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二年级期末班主任工作总结 第一学期期末班主任工作总结篇十八</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