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保健医生春季学期工作总结(三篇)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春季保健医生工作计划 保健医生春季学期工作总结一20xx年，中心全科团队要严格执行中心的各项管理制度和劳动纪律，树立大局意识和全心全意为社区居民服务的意识，发扬刘毅等先进人物不怕苦不怕累，乐于奉献的精神，努力提高工作效率，提高社区居民的满意...</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保健医生春季学期工作总结一</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保健医生春季学期工作总结二</w:t>
      </w:r>
    </w:p>
    <w:p>
      <w:pPr>
        <w:ind w:left="0" w:right="0" w:firstLine="560"/>
        <w:spacing w:before="450" w:after="450" w:line="312" w:lineRule="auto"/>
      </w:pPr>
      <w:r>
        <w:rPr>
          <w:rFonts w:ascii="宋体" w:hAnsi="宋体" w:eastAsia="宋体" w:cs="宋体"/>
          <w:color w:val="000"/>
          <w:sz w:val="28"/>
          <w:szCs w:val="28"/>
        </w:rPr>
        <w:t xml:space="preserve">以园计划为指导，认真学习保健保育知识，严格执行各项保健制度，逐步培养幼儿良好的卫生行为习惯，通过定期与不定期的检查，发现问题及时沟通解决，提升我园的卫生保健工作水平。</w:t>
      </w:r>
    </w:p>
    <w:p>
      <w:pPr>
        <w:ind w:left="0" w:right="0" w:firstLine="560"/>
        <w:spacing w:before="450" w:after="450" w:line="312" w:lineRule="auto"/>
      </w:pPr>
      <w:r>
        <w:rPr>
          <w:rFonts w:ascii="宋体" w:hAnsi="宋体" w:eastAsia="宋体" w:cs="宋体"/>
          <w:color w:val="000"/>
          <w:sz w:val="28"/>
          <w:szCs w:val="28"/>
        </w:rPr>
        <w:t xml:space="preserve">1、科学合理制订幼儿的食谱，形式多样，力求每周食谱不重样。</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1、做好新生入园体检工作，严格持合格体检表方可入园的原则，协助区妇幼保健站做好\"六一\"幼儿体检工作。</w:t>
      </w:r>
    </w:p>
    <w:p>
      <w:pPr>
        <w:ind w:left="0" w:right="0" w:firstLine="560"/>
        <w:spacing w:before="450" w:after="450" w:line="312" w:lineRule="auto"/>
      </w:pPr>
      <w:r>
        <w:rPr>
          <w:rFonts w:ascii="宋体" w:hAnsi="宋体" w:eastAsia="宋体" w:cs="宋体"/>
          <w:color w:val="000"/>
          <w:sz w:val="28"/>
          <w:szCs w:val="28"/>
        </w:rPr>
        <w:t xml:space="preserve">2、严把晨检关，摸摸有无发烧，看看精神状态，面色、皮肤有无皮疹，可疑者及时隔离;问问饮食、睡眠、大小便情况，检查有无携带不安全物品，发现后及时处理。</w:t>
      </w:r>
    </w:p>
    <w:p>
      <w:pPr>
        <w:ind w:left="0" w:right="0" w:firstLine="560"/>
        <w:spacing w:before="450" w:after="450" w:line="312" w:lineRule="auto"/>
      </w:pPr>
      <w:r>
        <w:rPr>
          <w:rFonts w:ascii="宋体" w:hAnsi="宋体" w:eastAsia="宋体" w:cs="宋体"/>
          <w:color w:val="000"/>
          <w:sz w:val="28"/>
          <w:szCs w:val="28"/>
        </w:rPr>
        <w:t xml:space="preserve">3、保健室药品标签清楚，妥善保管理医疗器具和日常药品，防止用错药。</w:t>
      </w:r>
    </w:p>
    <w:p>
      <w:pPr>
        <w:ind w:left="0" w:right="0" w:firstLine="560"/>
        <w:spacing w:before="450" w:after="450" w:line="312" w:lineRule="auto"/>
      </w:pPr>
      <w:r>
        <w:rPr>
          <w:rFonts w:ascii="宋体" w:hAnsi="宋体" w:eastAsia="宋体" w:cs="宋体"/>
          <w:color w:val="000"/>
          <w:sz w:val="28"/>
          <w:szCs w:val="28"/>
        </w:rPr>
        <w:t xml:space="preserve">4、建立健全室内外环境清洁制度，责任到班，每天一小扫，每周一大扫，定期检查和不定期检抽查相结合，检查结果及时公布，并纳入期末考核。</w:t>
      </w:r>
    </w:p>
    <w:p>
      <w:pPr>
        <w:ind w:left="0" w:right="0" w:firstLine="560"/>
        <w:spacing w:before="450" w:after="450" w:line="312" w:lineRule="auto"/>
      </w:pPr>
      <w:r>
        <w:rPr>
          <w:rFonts w:ascii="宋体" w:hAnsi="宋体" w:eastAsia="宋体" w:cs="宋体"/>
          <w:color w:val="000"/>
          <w:sz w:val="28"/>
          <w:szCs w:val="28"/>
        </w:rPr>
        <w:t xml:space="preserve">5、重视食堂餐具的清洗、消毒及保洁工作，保证餐具细菌检测件件达标。</w:t>
      </w:r>
    </w:p>
    <w:p>
      <w:pPr>
        <w:ind w:left="0" w:right="0" w:firstLine="560"/>
        <w:spacing w:before="450" w:after="450" w:line="312" w:lineRule="auto"/>
      </w:pPr>
      <w:r>
        <w:rPr>
          <w:rFonts w:ascii="宋体" w:hAnsi="宋体" w:eastAsia="宋体" w:cs="宋体"/>
          <w:color w:val="000"/>
          <w:sz w:val="28"/>
          <w:szCs w:val="28"/>
        </w:rPr>
        <w:t xml:space="preserve">(二) 特殊儿童管理：</w:t>
      </w:r>
    </w:p>
    <w:p>
      <w:pPr>
        <w:ind w:left="0" w:right="0" w:firstLine="560"/>
        <w:spacing w:before="450" w:after="450" w:line="312" w:lineRule="auto"/>
      </w:pPr>
      <w:r>
        <w:rPr>
          <w:rFonts w:ascii="宋体" w:hAnsi="宋体" w:eastAsia="宋体" w:cs="宋体"/>
          <w:color w:val="000"/>
          <w:sz w:val="28"/>
          <w:szCs w:val="28"/>
        </w:rPr>
        <w:t xml:space="preserve">1、体弱肥胖儿：进餐时，保教人员要熟悉肥胖儿日常饮食情况，大部分肥胖儿进餐速度都较快，老师还没有给最后一个小朋友盛完饭，他的饭已经吃完了，这样就要及时调整盛饭顺序，让肥胖儿后洗手、后吃，先喝一点汤，再吃饭菜，老师还要经常提醒他们进餐要细嚼慢咽，改善进餐频率，分散对食物的注意力;另外还要鼓励肥胖儿多运动，在户外活动中，从时间、强度、方式上加以管理，保证肥胖儿在园时间，增加活动量，班内保教人员利用上午、下午各增加一段时间让肥胖儿童进行体育活动，如爬楼梯、跳绳、跑步等，每次活动持续活动10分钟以上，活动量达中等强度，并注意观察幼儿面色、精神状态等。同时我们还要向家长提出运动方法、饮食要求，做到家园合一，共同管理。</w:t>
      </w:r>
    </w:p>
    <w:p>
      <w:pPr>
        <w:ind w:left="0" w:right="0" w:firstLine="560"/>
        <w:spacing w:before="450" w:after="450" w:line="312" w:lineRule="auto"/>
      </w:pPr>
      <w:r>
        <w:rPr>
          <w:rFonts w:ascii="宋体" w:hAnsi="宋体" w:eastAsia="宋体" w:cs="宋体"/>
          <w:color w:val="000"/>
          <w:sz w:val="28"/>
          <w:szCs w:val="28"/>
        </w:rPr>
        <w:t xml:space="preserve">2、过敏体质幼儿：对过敏体质的孩子，在每次分发食物时都要非常注意。及时调整菜肴，确保幼儿的健康发展。</w:t>
      </w:r>
    </w:p>
    <w:p>
      <w:pPr>
        <w:ind w:left="0" w:right="0" w:firstLine="560"/>
        <w:spacing w:before="450" w:after="450" w:line="312" w:lineRule="auto"/>
      </w:pPr>
      <w:r>
        <w:rPr>
          <w:rFonts w:ascii="宋体" w:hAnsi="宋体" w:eastAsia="宋体" w:cs="宋体"/>
          <w:color w:val="000"/>
          <w:sz w:val="28"/>
          <w:szCs w:val="28"/>
        </w:rPr>
        <w:t xml:space="preserve">(三) 营养膳食：</w:t>
      </w:r>
    </w:p>
    <w:p>
      <w:pPr>
        <w:ind w:left="0" w:right="0" w:firstLine="560"/>
        <w:spacing w:before="450" w:after="450" w:line="312" w:lineRule="auto"/>
      </w:pPr>
      <w:r>
        <w:rPr>
          <w:rFonts w:ascii="宋体" w:hAnsi="宋体" w:eastAsia="宋体" w:cs="宋体"/>
          <w:color w:val="000"/>
          <w:sz w:val="28"/>
          <w:szCs w:val="28"/>
        </w:rPr>
        <w:t xml:space="preserve">1、针对幼儿饮食的喜好，根据实际在各方面进行改进，定期向家长公布伙食使用情况。</w:t>
      </w:r>
    </w:p>
    <w:p>
      <w:pPr>
        <w:ind w:left="0" w:right="0" w:firstLine="560"/>
        <w:spacing w:before="450" w:after="450" w:line="312" w:lineRule="auto"/>
      </w:pPr>
      <w:r>
        <w:rPr>
          <w:rFonts w:ascii="宋体" w:hAnsi="宋体" w:eastAsia="宋体" w:cs="宋体"/>
          <w:color w:val="000"/>
          <w:sz w:val="28"/>
          <w:szCs w:val="28"/>
        </w:rPr>
        <w:t xml:space="preserve">2、科学合理制订幼儿的食谱，并与每周五下午将食谱张贴在宣传橱窗，力求形式多样，保证按量供给。幼儿的胃容量小，消化液量较少，单调的食物容易产生厌食和偏食。同时，幼儿好奇心大，容易受外部环境的影响。因此，食谱制订和食物制作时，就要注意食物的色、香、味以及食物的外观形象，并充分考虑到幼儿消化功能以及对食物的可接受性，以适应幼儿的消化能力和进食心理，避免食物过酸、过咸、油腻。在烹调和制作过程中，尽量减少营养素的`损失，多采用清蒸、红烧、高温急炒等烹调方法，较少制定油炸的食物，使幼儿能从定量的食物中获取尽可能多的营养素。在食物搭配时，尽量做到米面搭配、粗细搭配、动物性食物与植物性食物搭配、干稀搭配、咸甜搭配。</w:t>
      </w:r>
    </w:p>
    <w:p>
      <w:pPr>
        <w:ind w:left="0" w:right="0" w:firstLine="560"/>
        <w:spacing w:before="450" w:after="450" w:line="312" w:lineRule="auto"/>
      </w:pPr>
      <w:r>
        <w:rPr>
          <w:rFonts w:ascii="宋体" w:hAnsi="宋体" w:eastAsia="宋体" w:cs="宋体"/>
          <w:color w:val="000"/>
          <w:sz w:val="28"/>
          <w:szCs w:val="28"/>
        </w:rPr>
        <w:t xml:space="preserve">(四) 培养幼儿良好的卫生生活习惯：</w:t>
      </w:r>
    </w:p>
    <w:p>
      <w:pPr>
        <w:ind w:left="0" w:right="0" w:firstLine="560"/>
        <w:spacing w:before="450" w:after="450" w:line="312" w:lineRule="auto"/>
      </w:pPr>
      <w:r>
        <w:rPr>
          <w:rFonts w:ascii="宋体" w:hAnsi="宋体" w:eastAsia="宋体" w:cs="宋体"/>
          <w:color w:val="000"/>
          <w:sz w:val="28"/>
          <w:szCs w:val="28"/>
        </w:rPr>
        <w:t xml:space="preserve">1、继续培养幼儿饭前便后用肥皂流水洗手的好习惯，加强幼儿午睡的管理。</w:t>
      </w:r>
    </w:p>
    <w:p>
      <w:pPr>
        <w:ind w:left="0" w:right="0" w:firstLine="560"/>
        <w:spacing w:before="450" w:after="450" w:line="312" w:lineRule="auto"/>
      </w:pPr>
      <w:r>
        <w:rPr>
          <w:rFonts w:ascii="宋体" w:hAnsi="宋体" w:eastAsia="宋体" w:cs="宋体"/>
          <w:color w:val="000"/>
          <w:sz w:val="28"/>
          <w:szCs w:val="28"/>
        </w:rPr>
        <w:t xml:space="preserve">2、注意幼儿的五官保健，定期调换幼儿位置，正确指导幼儿看书、画图画、写字等的良好习惯，保护幼儿视力培养幼儿良好用眼习惯及良好的口腔卫生习惯。</w:t>
      </w:r>
    </w:p>
    <w:p>
      <w:pPr>
        <w:ind w:left="0" w:right="0" w:firstLine="560"/>
        <w:spacing w:before="450" w:after="450" w:line="312" w:lineRule="auto"/>
      </w:pPr>
      <w:r>
        <w:rPr>
          <w:rFonts w:ascii="宋体" w:hAnsi="宋体" w:eastAsia="宋体" w:cs="宋体"/>
          <w:color w:val="000"/>
          <w:sz w:val="28"/>
          <w:szCs w:val="28"/>
        </w:rPr>
        <w:t xml:space="preserve">3、加强餐前餐后的管理，特别是餐后要组织幼儿散步，遵守幼儿午睡作息时间。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以上是对本学期保健工作计划的拟定，希望本学期的保健工作在原来的基础上做得更好更完善。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春季保健医生工作计划 保健医生春季学期工作总结三</w:t>
      </w:r>
    </w:p>
    <w:p>
      <w:pPr>
        <w:ind w:left="0" w:right="0" w:firstLine="560"/>
        <w:spacing w:before="450" w:after="450" w:line="312" w:lineRule="auto"/>
      </w:pPr>
      <w:r>
        <w:rPr>
          <w:rFonts w:ascii="宋体" w:hAnsi="宋体" w:eastAsia="宋体" w:cs="宋体"/>
          <w:color w:val="000"/>
          <w:sz w:val="28"/>
          <w:szCs w:val="28"/>
        </w:rPr>
        <w:t xml:space="preserve">为了认真做好20xx年社区卫生服务工作，给社区居民提供高效优质的公共卫生服务，根据中心全科团队实际工作情况，现制定20xx年全科团队工作计划如下：&lt;</w:t>
      </w:r>
    </w:p>
    <w:p>
      <w:pPr>
        <w:ind w:left="0" w:right="0" w:firstLine="560"/>
        <w:spacing w:before="450" w:after="450" w:line="312" w:lineRule="auto"/>
      </w:pPr>
      <w:r>
        <w:rPr>
          <w:rFonts w:ascii="宋体" w:hAnsi="宋体" w:eastAsia="宋体" w:cs="宋体"/>
          <w:color w:val="000"/>
          <w:sz w:val="28"/>
          <w:szCs w:val="28"/>
        </w:rPr>
        <w:t xml:space="preserve">20xx年，中心全科团队要严格执行中心的各项管理制度和劳动纪律，树立大局意识和全心全意为社区居民服务的意识，发扬刘毅等先进人物不怕苦不怕累，乐于奉献的精神，努力提高工作效率，提高社区居民的满意率。</w:t>
      </w:r>
    </w:p>
    <w:p>
      <w:pPr>
        <w:ind w:left="0" w:right="0" w:firstLine="560"/>
        <w:spacing w:before="450" w:after="450" w:line="312" w:lineRule="auto"/>
      </w:pPr>
      <w:r>
        <w:rPr>
          <w:rFonts w:ascii="宋体" w:hAnsi="宋体" w:eastAsia="宋体" w:cs="宋体"/>
          <w:color w:val="000"/>
          <w:sz w:val="28"/>
          <w:szCs w:val="28"/>
        </w:rPr>
        <w:t xml:space="preserve">深入开展“大练兵.大比武”活动和“三基三严”学习，形成“爱学习、比业务、争先进、创先进”的好氛围。继续中医适宜技术的培训，使每个全科医师都能熟练掌握和运用中医知识为社区居民诊治常见病多发病。</w:t>
      </w:r>
    </w:p>
    <w:p>
      <w:pPr>
        <w:ind w:left="0" w:right="0" w:firstLine="560"/>
        <w:spacing w:before="450" w:after="450" w:line="312" w:lineRule="auto"/>
      </w:pPr>
      <w:r>
        <w:rPr>
          <w:rFonts w:ascii="宋体" w:hAnsi="宋体" w:eastAsia="宋体" w:cs="宋体"/>
          <w:color w:val="000"/>
          <w:sz w:val="28"/>
          <w:szCs w:val="28"/>
        </w:rPr>
        <w:t xml:space="preserve">继续以高血压、2型糖尿病、孕产妇、0-6岁儿童、老年人、重性精神病患者为重点，积极主动按时开展上门随访，为重点人群进行健康体检、疾病咨询、药物治疗指导、不良生活方式干预、母乳喂养宣传、计划生育指导。同时，为本责任区内未建立居民健康档案的常住居民建档，及时完善和更新责任区内居民健康档案，并及时进行电子档案的建立。</w:t>
      </w:r>
    </w:p>
    <w:p>
      <w:pPr>
        <w:ind w:left="0" w:right="0" w:firstLine="560"/>
        <w:spacing w:before="450" w:after="450" w:line="312" w:lineRule="auto"/>
      </w:pPr>
      <w:r>
        <w:rPr>
          <w:rFonts w:ascii="宋体" w:hAnsi="宋体" w:eastAsia="宋体" w:cs="宋体"/>
          <w:color w:val="000"/>
          <w:sz w:val="28"/>
          <w:szCs w:val="28"/>
        </w:rPr>
        <w:t xml:space="preserve">在做好门诊基本医疗工作的基础上，加强康复病区的建设。并根据社区居民的需要，本着合理、方便、互助、合作的原则，开展家庭病床服务，严格执行医疗技术操作规范，努力减少医疗差错和医疗纠纷的发生。</w:t>
      </w:r>
    </w:p>
    <w:p>
      <w:pPr>
        <w:ind w:left="0" w:right="0" w:firstLine="560"/>
        <w:spacing w:before="450" w:after="450" w:line="312" w:lineRule="auto"/>
      </w:pPr>
      <w:r>
        <w:rPr>
          <w:rFonts w:ascii="宋体" w:hAnsi="宋体" w:eastAsia="宋体" w:cs="宋体"/>
          <w:color w:val="000"/>
          <w:sz w:val="28"/>
          <w:szCs w:val="28"/>
        </w:rPr>
        <w:t xml:space="preserve">全科医师团队除做好本责任区健康随访工作外，要按照中心健康教育科的统一安排，在本责任区内开展健康教育讲座和公众咨询活动，每月至少一次，内容要涵盖慢病防治、计生指导、儿童生长发育、孕产期保健、母乳喂养、慢性病高危人群不良生活方式指导、精神卫生、卫生监督、传染病防治、预防接种、中国公民健康素养、残疾人心理指导、康复训练等，提高区居民的卫生防病知识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