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2024年七年级地理个人工作计划 七年级地理教师工作总结(6篇)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七年级地理个人工作计划 七年级地理教师工作总结一坚持以实施素质教育、实现课堂教学现代化、树立校本教研意识为中心，整合各项常规工作，为全面提高教师素养，提高课堂教学质量奠定坚实的基础。1、学科教学要求背景分析地理学是一门研究地理环境以及地球表...</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七年级地理教师工作总结一</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 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 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w:t>
      </w:r>
    </w:p>
    <w:p>
      <w:pPr>
        <w:ind w:left="0" w:right="0" w:firstLine="560"/>
        <w:spacing w:before="450" w:after="450" w:line="312" w:lineRule="auto"/>
      </w:pPr>
      <w:r>
        <w:rPr>
          <w:rFonts w:ascii="宋体" w:hAnsi="宋体" w:eastAsia="宋体" w:cs="宋体"/>
          <w:color w:val="000"/>
          <w:sz w:val="28"/>
          <w:szCs w:val="28"/>
        </w:rPr>
        <w:t xml:space="preserve">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w:t>
      </w:r>
    </w:p>
    <w:p>
      <w:pPr>
        <w:ind w:left="0" w:right="0" w:firstLine="560"/>
        <w:spacing w:before="450" w:after="450" w:line="312" w:lineRule="auto"/>
      </w:pPr>
      <w:r>
        <w:rPr>
          <w:rFonts w:ascii="宋体" w:hAnsi="宋体" w:eastAsia="宋体" w:cs="宋体"/>
          <w:color w:val="000"/>
          <w:sz w:val="28"/>
          <w:szCs w:val="28"/>
        </w:rPr>
        <w:t xml:space="preserve">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七年级地理教师工作总结二</w:t>
      </w:r>
    </w:p>
    <w:p>
      <w:pPr>
        <w:ind w:left="0" w:right="0" w:firstLine="560"/>
        <w:spacing w:before="450" w:after="450" w:line="312" w:lineRule="auto"/>
      </w:pPr>
      <w:r>
        <w:rPr>
          <w:rFonts w:ascii="宋体" w:hAnsi="宋体" w:eastAsia="宋体" w:cs="宋体"/>
          <w:color w:val="000"/>
          <w:sz w:val="28"/>
          <w:szCs w:val="28"/>
        </w:rPr>
        <w:t xml:space="preserve">学生在小学阶段已经接触到许多的地理知识，但地理作为一门独立的学科，初一年的学生还是第一次接触，是一个陌生的学科，很多学生不知道应该如何学习地理，地理学科所需各种能力基本上时从零开始培养起。同时，初一年学生的所学的科目由小学的两个科目一下子增加到7各科目，学习压力加大，小学的学习方法、学习习惯都要有所改变，而我校很多学生的小学时期的学习习惯都比较不好。</w:t>
      </w:r>
    </w:p>
    <w:p>
      <w:pPr>
        <w:ind w:left="0" w:right="0" w:firstLine="560"/>
        <w:spacing w:before="450" w:after="450" w:line="312" w:lineRule="auto"/>
      </w:pPr>
      <w:r>
        <w:rPr>
          <w:rFonts w:ascii="宋体" w:hAnsi="宋体" w:eastAsia="宋体" w:cs="宋体"/>
          <w:color w:val="000"/>
          <w:sz w:val="28"/>
          <w:szCs w:val="28"/>
        </w:rPr>
        <w:t xml:space="preserve">加强教材、课标研究，更加高效完成七年级上册地理教学任务。通过教学，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七年级地理教师工作总结三</w:t>
      </w:r>
    </w:p>
    <w:p>
      <w:pPr>
        <w:ind w:left="0" w:right="0" w:firstLine="560"/>
        <w:spacing w:before="450" w:after="450" w:line="312" w:lineRule="auto"/>
      </w:pPr>
      <w:r>
        <w:rPr>
          <w:rFonts w:ascii="宋体" w:hAnsi="宋体" w:eastAsia="宋体" w:cs="宋体"/>
          <w:color w:val="000"/>
          <w:sz w:val="28"/>
          <w:szCs w:val="28"/>
        </w:rPr>
        <w:t xml:space="preserve">本学期，本人承担七年级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学校良好的人际关系、先进的\'教育理念、爱的氛围为教育教学提供了理想的育人环境。</w:t>
      </w:r>
    </w:p>
    <w:p>
      <w:pPr>
        <w:ind w:left="0" w:right="0" w:firstLine="560"/>
        <w:spacing w:before="450" w:after="450" w:line="312" w:lineRule="auto"/>
      </w:pPr>
      <w:r>
        <w:rPr>
          <w:rFonts w:ascii="宋体" w:hAnsi="宋体" w:eastAsia="宋体" w:cs="宋体"/>
          <w:color w:val="000"/>
          <w:sz w:val="28"/>
          <w:szCs w:val="28"/>
        </w:rPr>
        <w:t xml:space="preserve">在新课标理论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1、抓好常规课堂教学。认真备好每节课，努力讲好每节课，保障每节一练。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4、教学中关注学生的身心发展。结合学科特点，开展学科知识竞赛，激发学习兴趣。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8、充分利用网络资源，做好备课资料收集整理工作，为备课准备充分的素材。</w:t>
      </w:r>
    </w:p>
    <w:p>
      <w:pPr>
        <w:ind w:left="0" w:right="0" w:firstLine="560"/>
        <w:spacing w:before="450" w:after="450" w:line="312" w:lineRule="auto"/>
      </w:pPr>
      <w:r>
        <w:rPr>
          <w:rFonts w:ascii="宋体" w:hAnsi="宋体" w:eastAsia="宋体" w:cs="宋体"/>
          <w:color w:val="000"/>
          <w:sz w:val="28"/>
          <w:szCs w:val="28"/>
        </w:rPr>
        <w:t xml:space="preserve">9、合理使用教学必备的地理教具，课件。做好器材的登记，使用，保管工作。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高效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本学期七年级3个班的学生多数基础较差，因为原六年级的各班中上成绩学生大多数转到别的学校就读，加上学生年龄小，不适应初中的学习方法，学习又存在不稳定的特点，会影响整体学习成绩。</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学期，所使用的教材是在《全日制义务教育地理课程标准》的基本理念指导下编写的人教版地理教材。新课标，新教材，高要求给本人教育教学工作带来新的挑战。课文通过一些与学生生活联系密切的地理知识，传达地理思想，培养学生学习地理的兴趣和初步能力。在教材的结构设计中加大了“探究活动”力度，教材中“活动”和“综合探究”是教学内容的重要组成部分，通过这两种形式，切实让学生参与到教学活动中，增强教材的探究性和实际性;教学内容的呈现形式多种多样，不断给学生以新鲜感，激发他们对地理的兴趣，密切联系学生生活和生产实际，使学生感受到地理就在身边，是鲜活的;教材的语言平实,生动，富有启发性;板式设计生动活泼。</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(1)、使学生知道地球的运动和有关世界海陆分布、气候和海洋的基础知识，以及世界人口、人种和国家等概况。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1、认真学习、领会《全日制义务教育地理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2、以教材中的“探究活动”部分内容为突破口，深入开展高效课堂教学模式，继承以往教学活动的长处，并不断深化、创新、拓展，形成多种多样的符合学生个性发展的、有特色的课堂教学模式。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3、引导学生关心现代社会的发展，关注世界的变化，树立科学的资源观、环境观、人口观。充分考虑现代信息技术的深远影响，为学生主动地、富有个性地学习地理创造良好的环境。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重视学生学习的结果，注重师生共同探究新知识的过程，重视学生学习的经历和经验，关注学生体验、感悟和实践的过程。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掌握课文中的各知识点，学会读图、用图，初步掌握学习区域地理的基本方法。争取期末考试各班及格率达60%以上,平均分达66分以上。</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w:t>
      </w:r>
    </w:p>
    <w:p>
      <w:pPr>
        <w:ind w:left="0" w:right="0" w:firstLine="560"/>
        <w:spacing w:before="450" w:after="450" w:line="312" w:lineRule="auto"/>
      </w:pPr>
      <w:r>
        <w:rPr>
          <w:rFonts w:ascii="宋体" w:hAnsi="宋体" w:eastAsia="宋体" w:cs="宋体"/>
          <w:color w:val="000"/>
          <w:sz w:val="28"/>
          <w:szCs w:val="28"/>
        </w:rPr>
        <w:t xml:space="preserve">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七年级地理教师工作总结五</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七年级地理个人工作计划 七年级地理教师工作总结六</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将新课程教学实验研究进行反思，整理自己的所做、所思、所想，将自己在这些年的教学工作中的好的做法，符合课程改革的理念的课堂教学或实践活动进行总结、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2025-01-31T11:10:03+08:00</dcterms:created>
  <dcterms:modified xsi:type="dcterms:W3CDTF">2025-01-31T11:10:03+08:00</dcterms:modified>
</cp:coreProperties>
</file>

<file path=docProps/custom.xml><?xml version="1.0" encoding="utf-8"?>
<Properties xmlns="http://schemas.openxmlformats.org/officeDocument/2006/custom-properties" xmlns:vt="http://schemas.openxmlformats.org/officeDocument/2006/docPropsVTypes"/>
</file>