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2024年单位出纳个人工作总结(5篇)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单位出纳个人工作总结一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单位出纳个人工作总结二</w:t>
      </w:r>
    </w:p>
    <w:p>
      <w:pPr>
        <w:ind w:left="0" w:right="0" w:firstLine="560"/>
        <w:spacing w:before="450" w:after="450" w:line="312" w:lineRule="auto"/>
      </w:pPr>
      <w:r>
        <w:rPr>
          <w:rFonts w:ascii="宋体" w:hAnsi="宋体" w:eastAsia="宋体" w:cs="宋体"/>
          <w:color w:val="000"/>
          <w:sz w:val="28"/>
          <w:szCs w:val="28"/>
        </w:rPr>
        <w:t xml:space="preserve">转眼间又将跨过一个年度，20x年也在我们的期待中姗姗而来。我在20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单位出纳个人工作总结篇三</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单位出纳个人工作总结四</w:t>
      </w:r>
    </w:p>
    <w:p>
      <w:pPr>
        <w:ind w:left="0" w:right="0" w:firstLine="560"/>
        <w:spacing w:before="450" w:after="450" w:line="312" w:lineRule="auto"/>
      </w:pPr>
      <w:r>
        <w:rPr>
          <w:rFonts w:ascii="宋体" w:hAnsi="宋体" w:eastAsia="宋体" w:cs="宋体"/>
          <w:color w:val="000"/>
          <w:sz w:val="28"/>
          <w:szCs w:val="28"/>
        </w:rPr>
        <w:t xml:space="preserve">一、做好20_年财务工作计划 ，重视内部管理，做好机关后勤保障工作。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单位出纳个人工作总结篇五</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