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最新导诊护士医德医风工作总结(6篇)</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导诊护士医德医风工作总结一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导诊护士医德医风工作总结一</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导诊护士医德医风工作总结二</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工作学习方面在工作中，严格遵守医院和科室的各项规章制度，严格执行查对制度及护理操作规程，落实制度，减少差错事故的发生，严格执行无菌操作，保证孕产妇以及新生儿的安全，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导诊护士医德医风工作总结三</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那么，护士在岗履行职责，怎样能够做到高效率、高质量、创造性的完成各项工作任务，达到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在因果性的一面。工作是靠人做的，护士工作要达到良好的效果，甚至效果，必定要求护士本身要有良好的心理状态，有正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加强责任意识才是良好的动因，也是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w:t>
      </w:r>
    </w:p>
    <w:p>
      <w:pPr>
        <w:ind w:left="0" w:right="0" w:firstLine="560"/>
        <w:spacing w:before="450" w:after="450" w:line="312" w:lineRule="auto"/>
      </w:pPr>
      <w:r>
        <w:rPr>
          <w:rFonts w:ascii="宋体" w:hAnsi="宋体" w:eastAsia="宋体" w:cs="宋体"/>
          <w:color w:val="000"/>
          <w:sz w:val="28"/>
          <w:szCs w:val="28"/>
        </w:rPr>
        <w:t xml:space="preserve">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导诊护士医德医风工作总结四</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一年来，在院领导的正确领导下，在行风办的具体指导下，在全院护理人员的努力下，行风工作取得了较好的成绩。具体工作总结如下：</w:t>
      </w:r>
    </w:p>
    <w:p>
      <w:pPr>
        <w:ind w:left="0" w:right="0" w:firstLine="560"/>
        <w:spacing w:before="450" w:after="450" w:line="312" w:lineRule="auto"/>
      </w:pPr>
      <w:r>
        <w:rPr>
          <w:rFonts w:ascii="宋体" w:hAnsi="宋体" w:eastAsia="宋体" w:cs="宋体"/>
          <w:color w:val="000"/>
          <w:sz w:val="28"/>
          <w:szCs w:val="28"/>
        </w:rPr>
        <w:t xml:space="preserve">1、每月组织各科室护理人员进行行风相关知识及制度的学习。保证政令畅通，将医院各部门的通知、要求具体、详细地传达到科室的每一个人。</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护理部重申了各级护理人员职责，明确了各类岗位责任制和护理工作制度。并定期或不定期检查制度落实情况，对执行不力者进行教育，教育不改的进行处罚。</w:t>
      </w:r>
    </w:p>
    <w:p>
      <w:pPr>
        <w:ind w:left="0" w:right="0" w:firstLine="560"/>
        <w:spacing w:before="450" w:after="450" w:line="312" w:lineRule="auto"/>
      </w:pPr>
      <w:r>
        <w:rPr>
          <w:rFonts w:ascii="宋体" w:hAnsi="宋体" w:eastAsia="宋体" w:cs="宋体"/>
          <w:color w:val="000"/>
          <w:sz w:val="28"/>
          <w:szCs w:val="28"/>
        </w:rPr>
        <w:t xml:space="preserve">3、全院护理人员认真落实首问、首诊负责制，对病人关心、细心、耐心。</w:t>
      </w:r>
    </w:p>
    <w:p>
      <w:pPr>
        <w:ind w:left="0" w:right="0" w:firstLine="560"/>
        <w:spacing w:before="450" w:after="450" w:line="312" w:lineRule="auto"/>
      </w:pPr>
      <w:r>
        <w:rPr>
          <w:rFonts w:ascii="宋体" w:hAnsi="宋体" w:eastAsia="宋体" w:cs="宋体"/>
          <w:color w:val="000"/>
          <w:sz w:val="28"/>
          <w:szCs w:val="28"/>
        </w:rPr>
        <w:t xml:space="preserve">4、每月组织病人及家属召开公休会，认真听取他们对医疗、护理、后勤方面的意见及建议，以便及时发现工作中的不足，及时改进。</w:t>
      </w:r>
    </w:p>
    <w:p>
      <w:pPr>
        <w:ind w:left="0" w:right="0" w:firstLine="560"/>
        <w:spacing w:before="450" w:after="450" w:line="312" w:lineRule="auto"/>
      </w:pPr>
      <w:r>
        <w:rPr>
          <w:rFonts w:ascii="宋体" w:hAnsi="宋体" w:eastAsia="宋体" w:cs="宋体"/>
          <w:color w:val="000"/>
          <w:sz w:val="28"/>
          <w:szCs w:val="28"/>
        </w:rPr>
        <w:t xml:space="preserve">5、严禁乱收费、乱计费、开“搭车药”，严格执行“一日清单制”，对病人提出的疑问认真解答，制定护士长每日检查登记表，其中包含对费用的核对项目。</w:t>
      </w:r>
    </w:p>
    <w:p>
      <w:pPr>
        <w:ind w:left="0" w:right="0" w:firstLine="560"/>
        <w:spacing w:before="450" w:after="450" w:line="312" w:lineRule="auto"/>
      </w:pPr>
      <w:r>
        <w:rPr>
          <w:rFonts w:ascii="宋体" w:hAnsi="宋体" w:eastAsia="宋体" w:cs="宋体"/>
          <w:color w:val="000"/>
          <w:sz w:val="28"/>
          <w:szCs w:val="28"/>
        </w:rPr>
        <w:t xml:space="preserve">6、大力弘扬“救死扶伤、爱心奉献”精神，对病人不论贫富贵贱都一视同仁，对有困难的.病人和无家属照料的病人细心照顾，让病人真正体会到来自护理人员的温暖。</w:t>
      </w:r>
    </w:p>
    <w:p>
      <w:pPr>
        <w:ind w:left="0" w:right="0" w:firstLine="560"/>
        <w:spacing w:before="450" w:after="450" w:line="312" w:lineRule="auto"/>
      </w:pPr>
      <w:r>
        <w:rPr>
          <w:rFonts w:ascii="宋体" w:hAnsi="宋体" w:eastAsia="宋体" w:cs="宋体"/>
          <w:color w:val="000"/>
          <w:sz w:val="28"/>
          <w:szCs w:val="28"/>
        </w:rPr>
        <w:t xml:space="preserve">7、做好投诉管理工作，接到投诉及时进行调查、处理，并将处理结果及时反馈给行风办，对处理不了的及时报告院领导。</w:t>
      </w:r>
    </w:p>
    <w:p>
      <w:pPr>
        <w:ind w:left="0" w:right="0" w:firstLine="560"/>
        <w:spacing w:before="450" w:after="450" w:line="312" w:lineRule="auto"/>
      </w:pPr>
      <w:r>
        <w:rPr>
          <w:rFonts w:ascii="宋体" w:hAnsi="宋体" w:eastAsia="宋体" w:cs="宋体"/>
          <w:color w:val="000"/>
          <w:sz w:val="28"/>
          <w:szCs w:val="28"/>
        </w:rPr>
        <w:t xml:space="preserve">8、每月进行满意度调查，针对结果作出分析，整改，不断提升科室满意度。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1、有个别推诿病人，对病人不够耐心的现象发生。</w:t>
      </w:r>
    </w:p>
    <w:p>
      <w:pPr>
        <w:ind w:left="0" w:right="0" w:firstLine="560"/>
        <w:spacing w:before="450" w:after="450" w:line="312" w:lineRule="auto"/>
      </w:pPr>
      <w:r>
        <w:rPr>
          <w:rFonts w:ascii="宋体" w:hAnsi="宋体" w:eastAsia="宋体" w:cs="宋体"/>
          <w:color w:val="000"/>
          <w:sz w:val="28"/>
          <w:szCs w:val="28"/>
        </w:rPr>
        <w:t xml:space="preserve">2、有个别思想认识不够，缺乏主动意识。</w:t>
      </w:r>
    </w:p>
    <w:p>
      <w:pPr>
        <w:ind w:left="0" w:right="0" w:firstLine="560"/>
        <w:spacing w:before="450" w:after="450" w:line="312" w:lineRule="auto"/>
      </w:pPr>
      <w:r>
        <w:rPr>
          <w:rFonts w:ascii="宋体" w:hAnsi="宋体" w:eastAsia="宋体" w:cs="宋体"/>
          <w:color w:val="000"/>
          <w:sz w:val="28"/>
          <w:szCs w:val="28"/>
        </w:rPr>
        <w:t xml:space="preserve">3、缺乏沟通技巧，不能有效与患者或家属沟通，容易激发矛盾。</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今后，要继续加强医德医风教育和奖惩力度，使我院护理人员的医德医风工作再上一个新台阶。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导诊护士医德医风工作总结五</w:t>
      </w:r>
    </w:p>
    <w:p>
      <w:pPr>
        <w:ind w:left="0" w:right="0" w:firstLine="560"/>
        <w:spacing w:before="450" w:after="450" w:line="312" w:lineRule="auto"/>
      </w:pPr>
      <w:r>
        <w:rPr>
          <w:rFonts w:ascii="宋体" w:hAnsi="宋体" w:eastAsia="宋体" w:cs="宋体"/>
          <w:color w:val="000"/>
          <w:sz w:val="28"/>
          <w:szCs w:val="28"/>
        </w:rPr>
        <w:t xml:space="preserve">xx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6"/>
          <w:szCs w:val="36"/>
          <w:b w:val="1"/>
          <w:bCs w:val="1"/>
        </w:rPr>
        <w:t xml:space="preserve">导诊护士医德医风工作总结六</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2025-04-19T20:00:02+08:00</dcterms:created>
  <dcterms:modified xsi:type="dcterms:W3CDTF">2025-04-19T20:00:02+08:00</dcterms:modified>
</cp:coreProperties>
</file>

<file path=docProps/custom.xml><?xml version="1.0" encoding="utf-8"?>
<Properties xmlns="http://schemas.openxmlformats.org/officeDocument/2006/custom-properties" xmlns:vt="http://schemas.openxmlformats.org/officeDocument/2006/docPropsVTypes"/>
</file>