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2024年有关教师师德师风个人总结</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有关教师师德师风个人总结5篇总结是在一段时间内对学习和工作生活等表现加以总结和概括的一种书面材料，它能帮我们理顺知识结构，突出重点，突破难点，下面是小编为大家整理的关于20_年有关教师师德师风个人总结，希望对您有所帮助。20_年有关...</w:t>
      </w:r>
    </w:p>
    <w:p>
      <w:pPr>
        <w:ind w:left="0" w:right="0" w:firstLine="560"/>
        <w:spacing w:before="450" w:after="450" w:line="312" w:lineRule="auto"/>
      </w:pPr>
      <w:r>
        <w:rPr>
          <w:rFonts w:ascii="宋体" w:hAnsi="宋体" w:eastAsia="宋体" w:cs="宋体"/>
          <w:color w:val="000"/>
          <w:sz w:val="28"/>
          <w:szCs w:val="28"/>
        </w:rPr>
        <w:t xml:space="preserve">20_年有关教师师德师风个人总结5篇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下面是小编为大家整理的关于20_年有关教师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20_年有关教师师德师风个人总结1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20_年有关教师师德师风个人总结2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20_年有关教师师德师风个人总结3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个人师德总结师德总结师德师风个人总结</w:t>
      </w:r>
    </w:p>
    <w:p>
      <w:pPr>
        <w:ind w:left="0" w:right="0" w:firstLine="560"/>
        <w:spacing w:before="450" w:after="450" w:line="312" w:lineRule="auto"/>
      </w:pPr>
      <w:r>
        <w:rPr>
          <w:rFonts w:ascii="黑体" w:hAnsi="黑体" w:eastAsia="黑体" w:cs="黑体"/>
          <w:color w:val="000000"/>
          <w:sz w:val="36"/>
          <w:szCs w:val="36"/>
          <w:b w:val="1"/>
          <w:bCs w:val="1"/>
        </w:rPr>
        <w:t xml:space="preserve">20_年有关教师师德师风个人总结4</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20_年有关教师师德师风个人总结5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2025-01-31T13:52:32+08:00</dcterms:created>
  <dcterms:modified xsi:type="dcterms:W3CDTF">2025-01-31T13:52:32+08:00</dcterms:modified>
</cp:coreProperties>
</file>

<file path=docProps/custom.xml><?xml version="1.0" encoding="utf-8"?>
<Properties xmlns="http://schemas.openxmlformats.org/officeDocument/2006/custom-properties" xmlns:vt="http://schemas.openxmlformats.org/officeDocument/2006/docPropsVTypes"/>
</file>