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小学数学教育的教学总结</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数学教育的教学总结（实用）身为教师，必须要明白，仅有将认识主体置于问题情境中，才能促进认识主体的主动发展。下面是小编为大家整理的小学数学教育的教学总结，希望对您有所帮助!小学数学教育的教学总结篇1数学是一门基础课程，在小学教学中，提高小...</w:t>
      </w:r>
    </w:p>
    <w:p>
      <w:pPr>
        <w:ind w:left="0" w:right="0" w:firstLine="560"/>
        <w:spacing w:before="450" w:after="450" w:line="312" w:lineRule="auto"/>
      </w:pPr>
      <w:r>
        <w:rPr>
          <w:rFonts w:ascii="宋体" w:hAnsi="宋体" w:eastAsia="宋体" w:cs="宋体"/>
          <w:color w:val="000"/>
          <w:sz w:val="28"/>
          <w:szCs w:val="28"/>
        </w:rPr>
        <w:t xml:space="preserve">小学数学教育的教学总结（实用）</w:t>
      </w:r>
    </w:p>
    <w:p>
      <w:pPr>
        <w:ind w:left="0" w:right="0" w:firstLine="560"/>
        <w:spacing w:before="450" w:after="450" w:line="312" w:lineRule="auto"/>
      </w:pPr>
      <w:r>
        <w:rPr>
          <w:rFonts w:ascii="宋体" w:hAnsi="宋体" w:eastAsia="宋体" w:cs="宋体"/>
          <w:color w:val="000"/>
          <w:sz w:val="28"/>
          <w:szCs w:val="28"/>
        </w:rPr>
        <w:t xml:space="preserve">身为教师，必须要明白，仅有将认识主体置于问题情境中，才能促进认识主体的主动发展。下面是小编为大家整理的小学数学教育的教学总结，希望对您有所帮助!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小学数学教育的教学总结篇1</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w:t>
      </w:r>
    </w:p>
    <w:p>
      <w:pPr>
        <w:ind w:left="0" w:right="0" w:firstLine="560"/>
        <w:spacing w:before="450" w:after="450" w:line="312" w:lineRule="auto"/>
      </w:pPr>
      <w:r>
        <w:rPr>
          <w:rFonts w:ascii="宋体" w:hAnsi="宋体" w:eastAsia="宋体" w:cs="宋体"/>
          <w:color w:val="000"/>
          <w:sz w:val="28"/>
          <w:szCs w:val="28"/>
        </w:rPr>
        <w:t xml:space="preserve">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小学数学教育的教学总结篇2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小学数学教育的教学总结篇3</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小学数学教育的教学总结篇4</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小学数学教育的教学总结篇5</w:t>
      </w:r>
    </w:p>
    <w:p>
      <w:pPr>
        <w:ind w:left="0" w:right="0" w:firstLine="560"/>
        <w:spacing w:before="450" w:after="450" w:line="312" w:lineRule="auto"/>
      </w:pPr>
      <w:r>
        <w:rPr>
          <w:rFonts w:ascii="宋体" w:hAnsi="宋体" w:eastAsia="宋体" w:cs="宋体"/>
          <w:color w:val="000"/>
          <w:sz w:val="28"/>
          <w:szCs w:val="28"/>
        </w:rPr>
        <w:t xml:space="preserve">在本学期的数学教学工作中，我能认真执行学校教育教学工作计划，进取探索，改革教学，把新课程标准的新思想、新理念和数学课堂教学的新思路结合起来，从各方面严格要求自我，进取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景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我经常在办公室里与其他教师互相探讨教学上的各种教法，遇到的疑难杂症。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__取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多问几个为什么。同时，一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应调动学生更大的进取性，在教学中进一步的做到精讲多练，在教学方法上形式再多样一些，在教学水平上再提高一些，今后我将针对工作的不足有的放矢的去改善，不断提高。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2025-04-04T23:37:56+08:00</dcterms:created>
  <dcterms:modified xsi:type="dcterms:W3CDTF">2025-04-04T23:37:56+08:00</dcterms:modified>
</cp:coreProperties>
</file>

<file path=docProps/custom.xml><?xml version="1.0" encoding="utf-8"?>
<Properties xmlns="http://schemas.openxmlformats.org/officeDocument/2006/custom-properties" xmlns:vt="http://schemas.openxmlformats.org/officeDocument/2006/docPropsVTypes"/>
</file>