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如何写门诊护士个人工作总结范文范本</w:t>
      </w:r>
      <w:bookmarkEnd w:id="1"/>
    </w:p>
    <w:p>
      <w:pPr>
        <w:jc w:val="center"/>
        <w:spacing w:before="0" w:after="450"/>
      </w:pPr>
      <w:r>
        <w:rPr>
          <w:rFonts w:ascii="Arial" w:hAnsi="Arial" w:eastAsia="Arial" w:cs="Arial"/>
          <w:color w:val="999999"/>
          <w:sz w:val="20"/>
          <w:szCs w:val="20"/>
        </w:rPr>
        <w:t xml:space="preserve">来源：网络  作者：落日斜阳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门诊护士个人工作总结范文范本一二、完善科室布局及相关制度在现有基础上增加检查室一间(放置眼a/b超、角膜曲率计、非接触眼压计)，治疗室一间，病房两间六张病床，诊室里增加暗室一间(放置裂隙灯、眼底镜)，并制定眼科门诊工作制度、住院部工作...</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如何写门诊护士个人工作总结范文范本一</w:t>
      </w:r>
    </w:p>
    <w:p>
      <w:pPr>
        <w:ind w:left="0" w:right="0" w:firstLine="560"/>
        <w:spacing w:before="450" w:after="450" w:line="312" w:lineRule="auto"/>
      </w:pPr>
      <w:r>
        <w:rPr>
          <w:rFonts w:ascii="宋体" w:hAnsi="宋体" w:eastAsia="宋体" w:cs="宋体"/>
          <w:color w:val="000"/>
          <w:sz w:val="28"/>
          <w:szCs w:val="28"/>
        </w:rPr>
        <w:t xml:space="preserve">二、完善科室布局及相关制度在现有基础上增加检查室一间(放置眼a/b超、角膜曲率计、非接触眼压计)，治疗室一间，病房两间六张病床，诊室里增加暗室一间(放置裂隙灯、眼底镜)，并制定眼科门诊工作制度、住院部工作制度、科主任职责、住院医师职责、眼科手术工作制度等。</w:t>
      </w:r>
    </w:p>
    <w:p>
      <w:pPr>
        <w:ind w:left="0" w:right="0" w:firstLine="560"/>
        <w:spacing w:before="450" w:after="450" w:line="312" w:lineRule="auto"/>
      </w:pPr>
      <w:r>
        <w:rPr>
          <w:rFonts w:ascii="宋体" w:hAnsi="宋体" w:eastAsia="宋体" w:cs="宋体"/>
          <w:color w:val="000"/>
          <w:sz w:val="28"/>
          <w:szCs w:val="28"/>
        </w:rPr>
        <w:t xml:space="preserve">三、改善手术室环境眼科手术室还不够规范，要有专人负责。将现有单冷空调换成冷暖两用空调，眼科大部分为老年人，改善天冷手术环境，保证手术安全。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四、扩大眼科医疗业务范围，增加手术项目多参加各种学术会议，不断学习，多于同行交流，提高业务理论水平。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五、增加白内障手术可选择性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六、完善免费白内障复明手术就诊程序进一步完善免费白内障复明手术就诊流程(附流程图)，使此项惠民工程更顺利、安全、快捷，更深入民心。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七、做好宣传工作在现有基础上，进一步加强医院宣传，利用各种形式，采取各种办法，把医院宣传出去，使医院知名度越来越高。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八、我们的目标在做好以上工作的基础上，我们要将手术量和业务收入提上一个新的台阶，争取比过去的一年做得更多、做得更好，希望领导给予更多的支持和帮助，我们会做得更好。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如何写门诊护士个人工作总结范文范本二</w:t>
      </w:r>
    </w:p>
    <w:p>
      <w:pPr>
        <w:ind w:left="0" w:right="0" w:firstLine="560"/>
        <w:spacing w:before="450" w:after="450" w:line="312" w:lineRule="auto"/>
      </w:pPr>
      <w:r>
        <w:rPr>
          <w:rFonts w:ascii="宋体" w:hAnsi="宋体" w:eastAsia="宋体" w:cs="宋体"/>
          <w:color w:val="000"/>
          <w:sz w:val="28"/>
          <w:szCs w:val="28"/>
        </w:rPr>
        <w:t xml:space="preserve">一、以提高护理质量为重心</w:t>
      </w:r>
    </w:p>
    <w:p>
      <w:pPr>
        <w:ind w:left="0" w:right="0" w:firstLine="560"/>
        <w:spacing w:before="450" w:after="450" w:line="312" w:lineRule="auto"/>
      </w:pPr>
      <w:r>
        <w:rPr>
          <w:rFonts w:ascii="宋体" w:hAnsi="宋体" w:eastAsia="宋体" w:cs="宋体"/>
          <w:color w:val="000"/>
          <w:sz w:val="28"/>
          <w:szCs w:val="28"/>
        </w:rPr>
        <w:t xml:space="preserve">目标：各项护理质量达标：高危科室护理质量≥90分、合格率90%;急救药品完好率100%;消毒隔离质量合格率100%。</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1、加强督导，每周对门诊各区域进行护理质量跟踪，发现问题及时整改。</w:t>
      </w:r>
    </w:p>
    <w:p>
      <w:pPr>
        <w:ind w:left="0" w:right="0" w:firstLine="560"/>
        <w:spacing w:before="450" w:after="450" w:line="312" w:lineRule="auto"/>
      </w:pPr>
      <w:r>
        <w:rPr>
          <w:rFonts w:ascii="宋体" w:hAnsi="宋体" w:eastAsia="宋体" w:cs="宋体"/>
          <w:color w:val="000"/>
          <w:sz w:val="28"/>
          <w:szCs w:val="28"/>
        </w:rPr>
        <w:t xml:space="preserve">2、每月进行对门诊护理质量分析改进，做到持续不间断，从整体上加强和推进护理服务工作的规范化和标准化。</w:t>
      </w:r>
    </w:p>
    <w:p>
      <w:pPr>
        <w:ind w:left="0" w:right="0" w:firstLine="560"/>
        <w:spacing w:before="450" w:after="450" w:line="312" w:lineRule="auto"/>
      </w:pPr>
      <w:r>
        <w:rPr>
          <w:rFonts w:ascii="宋体" w:hAnsi="宋体" w:eastAsia="宋体" w:cs="宋体"/>
          <w:color w:val="000"/>
          <w:sz w:val="28"/>
          <w:szCs w:val="28"/>
        </w:rPr>
        <w:t xml:space="preserve">3、将护理质量纳入考核方案，使考核尽可能反映工作质量和效率指标。</w:t>
      </w:r>
    </w:p>
    <w:p>
      <w:pPr>
        <w:ind w:left="0" w:right="0" w:firstLine="560"/>
        <w:spacing w:before="450" w:after="450" w:line="312" w:lineRule="auto"/>
      </w:pPr>
      <w:r>
        <w:rPr>
          <w:rFonts w:ascii="宋体" w:hAnsi="宋体" w:eastAsia="宋体" w:cs="宋体"/>
          <w:color w:val="000"/>
          <w:sz w:val="28"/>
          <w:szCs w:val="28"/>
        </w:rPr>
        <w:t xml:space="preserve">二、改善服务态度，提升医院形象</w:t>
      </w:r>
    </w:p>
    <w:p>
      <w:pPr>
        <w:ind w:left="0" w:right="0" w:firstLine="560"/>
        <w:spacing w:before="450" w:after="450" w:line="312" w:lineRule="auto"/>
      </w:pPr>
      <w:r>
        <w:rPr>
          <w:rFonts w:ascii="宋体" w:hAnsi="宋体" w:eastAsia="宋体" w:cs="宋体"/>
          <w:color w:val="000"/>
          <w:sz w:val="28"/>
          <w:szCs w:val="28"/>
        </w:rPr>
        <w:t xml:space="preserve">目标：门诊服务质量较201x年提高，平均满意度达90%以上措施：</w:t>
      </w:r>
    </w:p>
    <w:p>
      <w:pPr>
        <w:ind w:left="0" w:right="0" w:firstLine="560"/>
        <w:spacing w:before="450" w:after="450" w:line="312" w:lineRule="auto"/>
      </w:pPr>
      <w:r>
        <w:rPr>
          <w:rFonts w:ascii="宋体" w:hAnsi="宋体" w:eastAsia="宋体" w:cs="宋体"/>
          <w:color w:val="000"/>
          <w:sz w:val="28"/>
          <w:szCs w:val="28"/>
        </w:rPr>
        <w:t xml:space="preserve">1、经过一年的试行，“导医服务标兵评比”活动对调动导医工作积极性起到了很大的作用，20xx年门诊将继续实行评比活动，并在此基础上拓展思维，增设服务项目，真正做到“以病人为中心”，方便患者。</w:t>
      </w:r>
    </w:p>
    <w:p>
      <w:pPr>
        <w:ind w:left="0" w:right="0" w:firstLine="560"/>
        <w:spacing w:before="450" w:after="450" w:line="312" w:lineRule="auto"/>
      </w:pPr>
      <w:r>
        <w:rPr>
          <w:rFonts w:ascii="宋体" w:hAnsi="宋体" w:eastAsia="宋体" w:cs="宋体"/>
          <w:color w:val="000"/>
          <w:sz w:val="28"/>
          <w:szCs w:val="28"/>
        </w:rPr>
        <w:t xml:space="preserve">2、201x年针对门诊服务人员形象问题，制定相应的奖惩措施。从群体形象入手，要求门诊导医、护士着装标准整洁，精神饱满，表情亲切，态度和蔼，言语轻柔，动作轻稳。</w:t>
      </w:r>
    </w:p>
    <w:p>
      <w:pPr>
        <w:ind w:left="0" w:right="0" w:firstLine="560"/>
        <w:spacing w:before="450" w:after="450" w:line="312" w:lineRule="auto"/>
      </w:pPr>
      <w:r>
        <w:rPr>
          <w:rFonts w:ascii="宋体" w:hAnsi="宋体" w:eastAsia="宋体" w:cs="宋体"/>
          <w:color w:val="000"/>
          <w:sz w:val="28"/>
          <w:szCs w:val="28"/>
        </w:rPr>
        <w:t xml:space="preserve">3、提升服务水准。做到接待病人要有问候声，操作配合要有感谢声，不足之处要有道歉声，对待患者需要温馨、体贴、亲情般的关怀，还要对患者进行告知义务，对所患的疾病进行健康宣教等，不断提高护士的文化素质和修养，从而提高病人的满意度。</w:t>
      </w:r>
    </w:p>
    <w:p>
      <w:pPr>
        <w:ind w:left="0" w:right="0" w:firstLine="560"/>
        <w:spacing w:before="450" w:after="450" w:line="312" w:lineRule="auto"/>
      </w:pPr>
      <w:r>
        <w:rPr>
          <w:rFonts w:ascii="宋体" w:hAnsi="宋体" w:eastAsia="宋体" w:cs="宋体"/>
          <w:color w:val="000"/>
          <w:sz w:val="28"/>
          <w:szCs w:val="28"/>
        </w:rPr>
        <w:t xml:space="preserve">三、加强培训，提升技术水平</w:t>
      </w:r>
    </w:p>
    <w:p>
      <w:pPr>
        <w:ind w:left="0" w:right="0" w:firstLine="560"/>
        <w:spacing w:before="450" w:after="450" w:line="312" w:lineRule="auto"/>
      </w:pPr>
      <w:r>
        <w:rPr>
          <w:rFonts w:ascii="宋体" w:hAnsi="宋体" w:eastAsia="宋体" w:cs="宋体"/>
          <w:color w:val="000"/>
          <w:sz w:val="28"/>
          <w:szCs w:val="28"/>
        </w:rPr>
        <w:t xml:space="preserve">目标：护理人员规范化培训与考核合格率100%，实际操作能力较大幅度提高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1、根据门诊特点，制定符合门诊实际的规范化培训计划，采用多种形式对护士进行全面、系统的培训;</w:t>
      </w:r>
    </w:p>
    <w:p>
      <w:pPr>
        <w:ind w:left="0" w:right="0" w:firstLine="560"/>
        <w:spacing w:before="450" w:after="450" w:line="312" w:lineRule="auto"/>
      </w:pPr>
      <w:r>
        <w:rPr>
          <w:rFonts w:ascii="宋体" w:hAnsi="宋体" w:eastAsia="宋体" w:cs="宋体"/>
          <w:color w:val="000"/>
          <w:sz w:val="28"/>
          <w:szCs w:val="28"/>
        </w:rPr>
        <w:t xml:space="preserve">2、每月组织科内业务学习一次，内容为服务理念更新、营销意识、相关检查前准备及注意事项、静脉用药调配与使用操作规范门诊常用技术。</w:t>
      </w:r>
    </w:p>
    <w:p>
      <w:pPr>
        <w:ind w:left="0" w:right="0" w:firstLine="560"/>
        <w:spacing w:before="450" w:after="450" w:line="312" w:lineRule="auto"/>
      </w:pPr>
      <w:r>
        <w:rPr>
          <w:rFonts w:ascii="宋体" w:hAnsi="宋体" w:eastAsia="宋体" w:cs="宋体"/>
          <w:color w:val="000"/>
          <w:sz w:val="28"/>
          <w:szCs w:val="28"/>
        </w:rPr>
        <w:t xml:space="preserve">3、每月对科内的护理人员进行三基理论知识及操作考试;</w:t>
      </w:r>
    </w:p>
    <w:p>
      <w:pPr>
        <w:ind w:left="0" w:right="0" w:firstLine="560"/>
        <w:spacing w:before="450" w:after="450" w:line="312" w:lineRule="auto"/>
      </w:pPr>
      <w:r>
        <w:rPr>
          <w:rFonts w:ascii="宋体" w:hAnsi="宋体" w:eastAsia="宋体" w:cs="宋体"/>
          <w:color w:val="000"/>
          <w:sz w:val="28"/>
          <w:szCs w:val="28"/>
        </w:rPr>
        <w:t xml:space="preserve">四、提高安全管理水平</w:t>
      </w:r>
    </w:p>
    <w:p>
      <w:pPr>
        <w:ind w:left="0" w:right="0" w:firstLine="560"/>
        <w:spacing w:before="450" w:after="450" w:line="312" w:lineRule="auto"/>
      </w:pPr>
      <w:r>
        <w:rPr>
          <w:rFonts w:ascii="宋体" w:hAnsi="宋体" w:eastAsia="宋体" w:cs="宋体"/>
          <w:color w:val="000"/>
          <w:sz w:val="28"/>
          <w:szCs w:val="28"/>
        </w:rPr>
        <w:t xml:space="preserve">目标：减少护理不良事件发生，护理事故发生率为零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1、每月集中护士学习，加强护理安全教育，增强法律和自我保护意识。内容包括病情观察、分析，医嘱查对、执行，以及卫生条例、法规的学习。</w:t>
      </w:r>
    </w:p>
    <w:p>
      <w:pPr>
        <w:ind w:left="0" w:right="0" w:firstLine="560"/>
        <w:spacing w:before="450" w:after="450" w:line="312" w:lineRule="auto"/>
      </w:pPr>
      <w:r>
        <w:rPr>
          <w:rFonts w:ascii="宋体" w:hAnsi="宋体" w:eastAsia="宋体" w:cs="宋体"/>
          <w:color w:val="000"/>
          <w:sz w:val="28"/>
          <w:szCs w:val="28"/>
        </w:rPr>
        <w:t xml:space="preserve">2、加强质量监控，保证防范到位，每天检查各班工作落实情况，对发现的各类隐患，及时纠正，并予分析，有针对性地提出有效、可行的防范措施。</w:t>
      </w:r>
    </w:p>
    <w:p>
      <w:pPr>
        <w:ind w:left="0" w:right="0" w:firstLine="560"/>
        <w:spacing w:before="450" w:after="450" w:line="312" w:lineRule="auto"/>
      </w:pPr>
      <w:r>
        <w:rPr>
          <w:rFonts w:ascii="宋体" w:hAnsi="宋体" w:eastAsia="宋体" w:cs="宋体"/>
          <w:color w:val="000"/>
          <w:sz w:val="28"/>
          <w:szCs w:val="28"/>
        </w:rPr>
        <w:t xml:space="preserve">3、加强护患及家属之间的沟通，履行告知义务，尽量减少护理纠纷的发生。</w:t>
      </w:r>
    </w:p>
    <w:p>
      <w:pPr>
        <w:ind w:left="0" w:right="0" w:firstLine="560"/>
        <w:spacing w:before="450" w:after="450" w:line="312" w:lineRule="auto"/>
      </w:pPr>
      <w:r>
        <w:rPr>
          <w:rFonts w:ascii="宋体" w:hAnsi="宋体" w:eastAsia="宋体" w:cs="宋体"/>
          <w:color w:val="000"/>
          <w:sz w:val="28"/>
          <w:szCs w:val="28"/>
        </w:rPr>
        <w:t xml:space="preserve">五、紧跟医院步伐，开展中医特色护理</w:t>
      </w:r>
    </w:p>
    <w:p>
      <w:pPr>
        <w:ind w:left="0" w:right="0" w:firstLine="560"/>
        <w:spacing w:before="450" w:after="450" w:line="312" w:lineRule="auto"/>
      </w:pPr>
      <w:r>
        <w:rPr>
          <w:rFonts w:ascii="宋体" w:hAnsi="宋体" w:eastAsia="宋体" w:cs="宋体"/>
          <w:color w:val="000"/>
          <w:sz w:val="28"/>
          <w:szCs w:val="28"/>
        </w:rPr>
        <w:t xml:space="preserve">目标：中医护理技术操作合格率≥90%合格分90分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1.全员参加护理部中医药、中西医合知识和技能系列培训(培训时间为100学时)，参训率≥90%;</w:t>
      </w:r>
    </w:p>
    <w:p>
      <w:pPr>
        <w:ind w:left="0" w:right="0" w:firstLine="560"/>
        <w:spacing w:before="450" w:after="450" w:line="312" w:lineRule="auto"/>
      </w:pPr>
      <w:r>
        <w:rPr>
          <w:rFonts w:ascii="宋体" w:hAnsi="宋体" w:eastAsia="宋体" w:cs="宋体"/>
          <w:color w:val="000"/>
          <w:sz w:val="28"/>
          <w:szCs w:val="28"/>
        </w:rPr>
        <w:t xml:space="preserve">2.有计划的学习中医护理常规、中医护理操作规程及中医药特色的康复与健康指导内容，使护士能较熟练的掌握和运用。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2025-04-20T18:27:02+08:00</dcterms:created>
  <dcterms:modified xsi:type="dcterms:W3CDTF">2025-04-20T18:27:02+08:00</dcterms:modified>
</cp:coreProperties>
</file>

<file path=docProps/custom.xml><?xml version="1.0" encoding="utf-8"?>
<Properties xmlns="http://schemas.openxmlformats.org/officeDocument/2006/custom-properties" xmlns:vt="http://schemas.openxmlformats.org/officeDocument/2006/docPropsVTypes"/>
</file>