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学校消毒工作总结范文(通用3篇)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以下是为大家整理的关于学校消毒工作总结的文章3篇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学校消毒工作总结</w:t>
      </w:r>
    </w:p>
    <w:p>
      <w:pPr>
        <w:ind w:left="0" w:right="0" w:firstLine="560"/>
        <w:spacing w:before="450" w:after="450" w:line="312" w:lineRule="auto"/>
      </w:pPr>
      <w:r>
        <w:rPr>
          <w:rFonts w:ascii="宋体" w:hAnsi="宋体" w:eastAsia="宋体" w:cs="宋体"/>
          <w:color w:val="000"/>
          <w:sz w:val="28"/>
          <w:szCs w:val="28"/>
        </w:rPr>
        <w:t xml:space="preserve">　　《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二、加强教育培训，强化业务技能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　　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第2篇: 学校消毒工作总结</w:t>
      </w:r>
    </w:p>
    <w:p>
      <w:pPr>
        <w:ind w:left="0" w:right="0" w:firstLine="560"/>
        <w:spacing w:before="450" w:after="450" w:line="312" w:lineRule="auto"/>
      </w:pPr>
      <w:r>
        <w:rPr>
          <w:rFonts w:ascii="宋体" w:hAnsi="宋体" w:eastAsia="宋体" w:cs="宋体"/>
          <w:color w:val="000"/>
          <w:sz w:val="28"/>
          <w:szCs w:val="28"/>
        </w:rPr>
        <w:t xml:space="preserve">　　《幼儿园教育指导纲要(试行)》指出：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　　一、完善组织建设，健全各项制度</w:t>
      </w:r>
    </w:p>
    <w:p>
      <w:pPr>
        <w:ind w:left="0" w:right="0" w:firstLine="560"/>
        <w:spacing w:before="450" w:after="450" w:line="312" w:lineRule="auto"/>
      </w:pPr>
      <w:r>
        <w:rPr>
          <w:rFonts w:ascii="宋体" w:hAnsi="宋体" w:eastAsia="宋体" w:cs="宋体"/>
          <w:color w:val="000"/>
          <w:sz w:val="28"/>
          <w:szCs w:val="28"/>
        </w:rPr>
        <w:t xml:space="preserve">　　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　　二、加强教育培训，强化业务技能</w:t>
      </w:r>
    </w:p>
    <w:p>
      <w:pPr>
        <w:ind w:left="0" w:right="0" w:firstLine="560"/>
        <w:spacing w:before="450" w:after="450" w:line="312" w:lineRule="auto"/>
      </w:pPr>
      <w:r>
        <w:rPr>
          <w:rFonts w:ascii="宋体" w:hAnsi="宋体" w:eastAsia="宋体" w:cs="宋体"/>
          <w:color w:val="000"/>
          <w:sz w:val="28"/>
          <w:szCs w:val="28"/>
        </w:rPr>
        <w:t xml:space="preserve">　　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　　三、加强检查指导，抓好细节管理</w:t>
      </w:r>
    </w:p>
    <w:p>
      <w:pPr>
        <w:ind w:left="0" w:right="0" w:firstLine="560"/>
        <w:spacing w:before="450" w:after="450" w:line="312" w:lineRule="auto"/>
      </w:pPr>
      <w:r>
        <w:rPr>
          <w:rFonts w:ascii="宋体" w:hAnsi="宋体" w:eastAsia="宋体" w:cs="宋体"/>
          <w:color w:val="000"/>
          <w:sz w:val="28"/>
          <w:szCs w:val="28"/>
        </w:rPr>
        <w:t xml:space="preserve">　　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　　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　　四、定期总结反思，不断提高水平</w:t>
      </w:r>
    </w:p>
    <w:p>
      <w:pPr>
        <w:ind w:left="0" w:right="0" w:firstLine="560"/>
        <w:spacing w:before="450" w:after="450" w:line="312" w:lineRule="auto"/>
      </w:pPr>
      <w:r>
        <w:rPr>
          <w:rFonts w:ascii="宋体" w:hAnsi="宋体" w:eastAsia="宋体" w:cs="宋体"/>
          <w:color w:val="000"/>
          <w:sz w:val="28"/>
          <w:szCs w:val="28"/>
        </w:rPr>
        <w:t xml:space="preserve">　　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　　1.科学饮食</w:t>
      </w:r>
    </w:p>
    <w:p>
      <w:pPr>
        <w:ind w:left="0" w:right="0" w:firstLine="560"/>
        <w:spacing w:before="450" w:after="450" w:line="312" w:lineRule="auto"/>
      </w:pPr>
      <w:r>
        <w:rPr>
          <w:rFonts w:ascii="宋体" w:hAnsi="宋体" w:eastAsia="宋体" w:cs="宋体"/>
          <w:color w:val="000"/>
          <w:sz w:val="28"/>
          <w:szCs w:val="28"/>
        </w:rPr>
        <w:t xml:space="preserve">　　(1)根据季节编排食谱。如秋季气候干燥，可多选择营养丰富的暑类和根茎类蔬菜;冬天因天气寒冷，体力消耗大，则需安排高蛋白、高热量的食物。(2)增加含铁量高的食物，增加幼儿的血色素，积极防治贫血，如鱼、肝脏、蛋黄、肉，补充水果及维生素B、维生素C，以促进铁的吸收，同时注意动物性食品与植物性食品混搭，促进互相吸收。(3)改进烹调方法。我园以一物多制的办法调动幼儿食欲，把食物的几十种制作方法收集在我园的一份菜单录里，每周排食谱就轻松自如了。(4)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　　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　　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　　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　　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　　4.加强体育锻炼</w:t>
      </w:r>
    </w:p>
    <w:p>
      <w:pPr>
        <w:ind w:left="0" w:right="0" w:firstLine="560"/>
        <w:spacing w:before="450" w:after="450" w:line="312" w:lineRule="auto"/>
      </w:pPr>
      <w:r>
        <w:rPr>
          <w:rFonts w:ascii="宋体" w:hAnsi="宋体" w:eastAsia="宋体" w:cs="宋体"/>
          <w:color w:val="000"/>
          <w:sz w:val="28"/>
          <w:szCs w:val="28"/>
        </w:rPr>
        <w:t xml:space="preserve">　　户外体育活动是有目的、有计划地利用多种材料，形式多样，享受空气、阳光等自然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　　5.保证幼儿充足的睡眠</w:t>
      </w:r>
    </w:p>
    <w:p>
      <w:pPr>
        <w:ind w:left="0" w:right="0" w:firstLine="560"/>
        <w:spacing w:before="450" w:after="450" w:line="312" w:lineRule="auto"/>
      </w:pPr>
      <w:r>
        <w:rPr>
          <w:rFonts w:ascii="宋体" w:hAnsi="宋体" w:eastAsia="宋体" w:cs="宋体"/>
          <w:color w:val="000"/>
          <w:sz w:val="28"/>
          <w:szCs w:val="28"/>
        </w:rPr>
        <w:t xml:space="preserve">　　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　　6.严把安全关</w:t>
      </w:r>
    </w:p>
    <w:p>
      <w:pPr>
        <w:ind w:left="0" w:right="0" w:firstLine="560"/>
        <w:spacing w:before="450" w:after="450" w:line="312" w:lineRule="auto"/>
      </w:pPr>
      <w:r>
        <w:rPr>
          <w:rFonts w:ascii="宋体" w:hAnsi="宋体" w:eastAsia="宋体" w:cs="宋体"/>
          <w:color w:val="000"/>
          <w:sz w:val="28"/>
          <w:szCs w:val="28"/>
        </w:rPr>
        <w:t xml:space="preserve">　　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　　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　　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第3篇: 学校消毒工作总结</w:t>
      </w:r>
    </w:p>
    <w:p>
      <w:pPr>
        <w:ind w:left="0" w:right="0" w:firstLine="560"/>
        <w:spacing w:before="450" w:after="450" w:line="312" w:lineRule="auto"/>
      </w:pPr>
      <w:r>
        <w:rPr>
          <w:rFonts w:ascii="宋体" w:hAnsi="宋体" w:eastAsia="宋体" w:cs="宋体"/>
          <w:color w:val="000"/>
          <w:sz w:val="28"/>
          <w:szCs w:val="28"/>
        </w:rPr>
        <w:t xml:space="preserve">　　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我校高度重视，立即于2024年4月7日起将县疾控中心和教育局的通知执行下去。学校按照上级要求，立即把消毒工作压实给学校体卫艺处吴建军副主任负责，立即成立突发事件应急消毒队，细致进行了安排，把开展防结核消毒消杀工作和夏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&gt;　　二、抓好落实</w:t>
      </w:r>
    </w:p>
    <w:p>
      <w:pPr>
        <w:ind w:left="0" w:right="0" w:firstLine="560"/>
        <w:spacing w:before="450" w:after="450" w:line="312" w:lineRule="auto"/>
      </w:pPr>
      <w:r>
        <w:rPr>
          <w:rFonts w:ascii="宋体" w:hAnsi="宋体" w:eastAsia="宋体" w:cs="宋体"/>
          <w:color w:val="000"/>
          <w:sz w:val="28"/>
          <w:szCs w:val="28"/>
        </w:rPr>
        <w:t xml:space="preserve">　　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　　2.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　　3.各学校采取多种形式，广泛开展了宣传教育，做好全体师生的健康教育工作，提高了师生自我防护意识和能力。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2025-04-19T20:03:16+08:00</dcterms:created>
  <dcterms:modified xsi:type="dcterms:W3CDTF">2025-04-19T20:03:16+08:00</dcterms:modified>
</cp:coreProperties>
</file>

<file path=docProps/custom.xml><?xml version="1.0" encoding="utf-8"?>
<Properties xmlns="http://schemas.openxmlformats.org/officeDocument/2006/custom-properties" xmlns:vt="http://schemas.openxmlformats.org/officeDocument/2006/docPropsVTypes"/>
</file>