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初中语文90学时培训总结5篇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语文90学时培训总结5篇范文通过总结，人们可以把零散的、肤浅的感性认识上升为系统、深刻的理性认识，从而得出科学的结论，以便改正缺点，吸取经验教训，使今后的工作少走弯路，多出成果。20_年就要结束了，也要开始准备写工作总结，总结怎么写大家...</w:t>
      </w:r>
    </w:p>
    <w:p>
      <w:pPr>
        <w:ind w:left="0" w:right="0" w:firstLine="560"/>
        <w:spacing w:before="450" w:after="450" w:line="312" w:lineRule="auto"/>
      </w:pPr>
      <w:r>
        <w:rPr>
          <w:rFonts w:ascii="宋体" w:hAnsi="宋体" w:eastAsia="宋体" w:cs="宋体"/>
          <w:color w:val="000"/>
          <w:sz w:val="28"/>
          <w:szCs w:val="28"/>
        </w:rPr>
        <w:t xml:space="preserve">初中语文90学时培训总结5篇范文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总结怎么写大家知道吗?为帮助大家学习方便，小编收集整理了初中语文90学时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初中语文90学时培训总结5篇1</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初中语文90学时培训总结5篇2</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初中语文90学时培训总结5篇3</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初中语文90学时培训总结5篇4</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的是专家和教授们对我思想上的冲击，激起我心中的许多感想，让我树立了新的正确的教育观，感悟到要善待学生，尊重生命。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初中语文90学时培训总结5篇5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我很荣幸地参加了_省小学语文骨干教师培训，培训分二个阶段进行，为此，我要要感谢校领导和全体小语组同仁们给我这个培训学习的机会!感谢_教育学院教授与老师传授给了我很多宝贵知识与经验。</w:t>
      </w:r>
    </w:p>
    <w:p>
      <w:pPr>
        <w:ind w:left="0" w:right="0" w:firstLine="560"/>
        <w:spacing w:before="450" w:after="450" w:line="312" w:lineRule="auto"/>
      </w:pPr>
      <w:r>
        <w:rPr>
          <w:rFonts w:ascii="宋体" w:hAnsi="宋体" w:eastAsia="宋体" w:cs="宋体"/>
          <w:color w:val="000"/>
          <w:sz w:val="28"/>
          <w:szCs w:val="28"/>
        </w:rPr>
        <w:t xml:space="preserve">今天，我就把这次到在_教育学院及教育培训实践基地学校――福州市钱塘小学培训学习期间获得的一些收获与体会向大家作分享。时间有限，我把印像较深的拿出来与大家分享，也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因为，之前我很难得参加教育教学方面的培训，所以这次培训学习的机会我十分珍惜。从接到通知的那一天起，我就始终以骨干教师的标准对照自己，要求自己，积极参加骨干班的每一次学习活动，22天的时间非常有限，可这次培训活动却给我很大的收获和启发。</w:t>
      </w:r>
    </w:p>
    <w:p>
      <w:pPr>
        <w:ind w:left="0" w:right="0" w:firstLine="560"/>
        <w:spacing w:before="450" w:after="450" w:line="312" w:lineRule="auto"/>
      </w:pPr>
      <w:r>
        <w:rPr>
          <w:rFonts w:ascii="宋体" w:hAnsi="宋体" w:eastAsia="宋体" w:cs="宋体"/>
          <w:color w:val="000"/>
          <w:sz w:val="28"/>
          <w:szCs w:val="28"/>
        </w:rPr>
        <w:t xml:space="preserve">骨干老师培训内容丰富，形式多样，有各级教育专家的专题报告，有特级教师的教学展示，有学员围绕专题进行的说课、上课、评课。也有学员的互动讨论，更有导师的指导、引领。通过理论的培训学习，现场的教学观摩，还有自己的教学实践。因此，这22天来的学习，对我既有观念上的洗礼，也有理论上的提高，既有知识上的积淀，也有教学技艺的增长。这是收获丰厚的22天，也是促进我教学上不断成长的22天。我真的真的受益匪浅。22天来，每一天都能感受到思想火花的冲击，也开阔了眼界;还结交了一群优秀的同行朋友，探讨了疑惑。这让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_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我还听说，_省的教研活动上不如浙江，下不如广东。因此，_省教育厅把_省教育学院确定为基础教育培训基地，欲为_省培养一大些名师、有较高专业水准的教师，_教育学院的工作重点也就从学历教育转变为为_省培训中小学教师的摇篮，也就是说将来我们中还会有更多的教师有机会到_教育学院，参加培训。目前学院已开设的培训有，小学语文、数学、综合、心理健康、电脑、思品等学科。</w:t>
      </w:r>
    </w:p>
    <w:p>
      <w:pPr>
        <w:ind w:left="0" w:right="0" w:firstLine="560"/>
        <w:spacing w:before="450" w:after="450" w:line="312" w:lineRule="auto"/>
      </w:pPr>
      <w:r>
        <w:rPr>
          <w:rFonts w:ascii="宋体" w:hAnsi="宋体" w:eastAsia="宋体" w:cs="宋体"/>
          <w:color w:val="000"/>
          <w:sz w:val="28"/>
          <w:szCs w:val="28"/>
        </w:rPr>
        <w:t xml:space="preserve">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_教育学院二附小教师何捷，他经常到外地参加全国的教研活动，到外校开展各种各样的教研活动，然而，他每个星期还得身兼主科教学，他的百字作文教学在全国相当的影响，他教过的学生，一个个作文写得一流，他班上的学生发表的作品太多太多了，学生的家长都想方设法让孩子在他的班上读书。何捷老师长得挺帅，何捷老也挺辛苦，他是我的偶像，更是许许多多女教师崇拜的对象。连江实验小学特级教师(副校长)刘仁增，闽侯上街中心小学校长张依芳，福州教育学院一附小教师高玉他们不但是名师，有些是校长、副校长、但他们都没有离开教学一线，始终都能在教学一线兢兢业业，无么奉献着，他们都为教育教学工作做出重要贡献。</w:t>
      </w:r>
    </w:p>
    <w:p>
      <w:pPr>
        <w:ind w:left="0" w:right="0" w:firstLine="560"/>
        <w:spacing w:before="450" w:after="450" w:line="312" w:lineRule="auto"/>
      </w:pPr>
      <w:r>
        <w:rPr>
          <w:rFonts w:ascii="宋体" w:hAnsi="宋体" w:eastAsia="宋体" w:cs="宋体"/>
          <w:color w:val="000"/>
          <w:sz w:val="28"/>
          <w:szCs w:val="28"/>
        </w:rPr>
        <w:t xml:space="preserve">我实践的学校是福州市钱塘小学。钱塘小学的女教师可多，90%以上吧，因此，有几位哥们问我，你在钱小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2025-01-22T23:54:31+08:00</dcterms:created>
  <dcterms:modified xsi:type="dcterms:W3CDTF">2025-01-22T23:54:31+08:00</dcterms:modified>
</cp:coreProperties>
</file>

<file path=docProps/custom.xml><?xml version="1.0" encoding="utf-8"?>
<Properties xmlns="http://schemas.openxmlformats.org/officeDocument/2006/custom-properties" xmlns:vt="http://schemas.openxmlformats.org/officeDocument/2006/docPropsVTypes"/>
</file>