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大学英语教师总结范文5篇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大学英语教师总结范文5篇工作总结就是把一个时间段的工作进行一次全面系统的总检查、总评价、总分析、总研究,那么大学英语教师总结应该怎么写呢,以下是小编精心收集整理的大学英语教师总结,下面小编就和大家分享，来欣赏一下吧。&gt;&gt;↓&gt;↓↓点击获...</w:t>
      </w:r>
    </w:p>
    <w:p>
      <w:pPr>
        <w:ind w:left="0" w:right="0" w:firstLine="560"/>
        <w:spacing w:before="450" w:after="450" w:line="312" w:lineRule="auto"/>
      </w:pPr>
      <w:r>
        <w:rPr>
          <w:rFonts w:ascii="宋体" w:hAnsi="宋体" w:eastAsia="宋体" w:cs="宋体"/>
          <w:color w:val="000"/>
          <w:sz w:val="28"/>
          <w:szCs w:val="28"/>
        </w:rPr>
        <w:t xml:space="preserve">20_大学英语教师总结范文5篇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那么大学英语教师总结应该怎么写呢,以下是小编精心收集整理的大学英语教师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大学英语教师总结1</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__34班的英语教学工作。信管__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__级英语专业汉英翻译和__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大学英语教师总结2</w:t>
      </w:r>
    </w:p>
    <w:p>
      <w:pPr>
        <w:ind w:left="0" w:right="0" w:firstLine="560"/>
        <w:spacing w:before="450" w:after="450" w:line="312" w:lineRule="auto"/>
      </w:pPr>
      <w:r>
        <w:rPr>
          <w:rFonts w:ascii="宋体" w:hAnsi="宋体" w:eastAsia="宋体" w:cs="宋体"/>
          <w:color w:val="000"/>
          <w:sz w:val="28"/>
          <w:szCs w:val="28"/>
        </w:rPr>
        <w:t xml:space="preserve">本学期在校领导的关心、指导下，在每一位英语教师的努力下，坚持以人为本，倡导创新精神。加强教学管理，优化课堂教学。并且我们一直朝着以下几个方面努力，并取得了一定的成绩。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我们在每月的大教研活动中，集体集中学习《课标》。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各年级备课组为单位，由各个备课组长负责，每周有4个小时为集体备课时间。每次备课由1—2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每一位教师的授课都向全组教师开放，教师可以任意听课。这学期安排了老教师公开示范课和青年教师赛讲课活动，我们全体英语教师积极听课、评课。并从中学到了不少教学经验，收到了良好效果。</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每天工作量很重，大多是女教师。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本学期检查教案、学生作业的批阅情况每月一次，并及时作好评课，反思等反馈工作。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我们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大学英语教师总结3</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本学期我主要担任大专部英语专业__(1)班英语精读，07(2)、(3)、(4)班公共英语教学工作。并任__(1)、__(1)班辅导员。现将本学期的教学工作总结如下：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__(1)班学生经过3+_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__(2)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大学英语教师总结4</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大学英语教师总结5</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光阴似箭，日子如梭，教师年度考核工作总结。转眼间一学年的各项工作已接近尾声，为了更好地做好今后的工作，总结经验、吸取教训，本人特就20__年的教学工作小结如下：</w:t>
      </w:r>
    </w:p>
    <w:p>
      <w:pPr>
        <w:ind w:left="0" w:right="0" w:firstLine="560"/>
        <w:spacing w:before="450" w:after="450" w:line="312" w:lineRule="auto"/>
      </w:pPr>
      <w:r>
        <w:rPr>
          <w:rFonts w:ascii="宋体" w:hAnsi="宋体" w:eastAsia="宋体" w:cs="宋体"/>
          <w:color w:val="000"/>
          <w:sz w:val="28"/>
          <w:szCs w:val="28"/>
        </w:rPr>
        <w:t xml:space="preserve">一、变革理念转变角色</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能力的培养上，有计划地培养学生合作学习与自主学习能力，加强“基于网络和多媒体”的大学英语教学改革，激发学生学习的主动性，做学生学习的促进者、英语学习环境的营造者和学生潜能的挖掘者。坚持用前沿理论指导教学实践。我校在20__年开始在第一学期实施自主学习计划，指导学生制定自主学习计划、培养学习策略并进行自我监控与评价;20__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二、科学合理学以致用的教学大纲、课程体系</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内容的质量。</w:t>
      </w:r>
    </w:p>
    <w:p>
      <w:pPr>
        <w:ind w:left="0" w:right="0" w:firstLine="560"/>
        <w:spacing w:before="450" w:after="450" w:line="312" w:lineRule="auto"/>
      </w:pPr>
      <w:r>
        <w:rPr>
          <w:rFonts w:ascii="宋体" w:hAnsi="宋体" w:eastAsia="宋体" w:cs="宋体"/>
          <w:color w:val="000"/>
          <w:sz w:val="28"/>
          <w:szCs w:val="28"/>
        </w:rPr>
        <w:t xml:space="preserve">三、以人为本因材施教的教学模式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能力的培养。加强英语学习策略的培训，培养学生的合作意识和团队精神。将自主学习计划在教学大纲中得到贯彻，培养学生的学术能力和社会能力，提高学生的综合素质。注重培养学生的语言实际运用能力，特别是听说能力，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四、整合资源，建设网络教学环境</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__年以来，不断建设网络教学资源，在外研社的协助下，利用语音室建立学生自学互动网络平台，及时更新现有的大学英语自主学习网络平台。充分利用校园网、音频、校园广播等现代化设备手段，指导学生编辑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集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能力有了很大提高。英语听说能力获得很大的提高;在达到《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__届学生四级为70%。在工科院校，英语课堂作为人文素质教育的重要窗口，人文素质教育得到充分的重视，也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2025-01-18T19:06:18+08:00</dcterms:created>
  <dcterms:modified xsi:type="dcterms:W3CDTF">2025-01-18T19:06:18+08:00</dcterms:modified>
</cp:coreProperties>
</file>

<file path=docProps/custom.xml><?xml version="1.0" encoding="utf-8"?>
<Properties xmlns="http://schemas.openxmlformats.org/officeDocument/2006/custom-properties" xmlns:vt="http://schemas.openxmlformats.org/officeDocument/2006/docPropsVTypes"/>
</file>