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202_年个人党校培训总结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培训就是培养+训练，通过培养加训练使受训者掌握某种技能的方式。下面是本站为大家整理的202_年个人党校培训总结，供大家参考。　　202_年个人党校培训总结　　按照组织安排，我于20XX年4月到市委党校进行了为期二个月的全脱产学习，在学习期间...</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培训就是培养+训练，通过培养加训练使受训者掌握某种技能的方式。下面是本站为大家整理的202_年个人党校培训总结，供大家参考。[_TAG_h2]　　202_年个人党校培训总结</w:t>
      </w:r>
    </w:p>
    <w:p>
      <w:pPr>
        <w:ind w:left="0" w:right="0" w:firstLine="560"/>
        <w:spacing w:before="450" w:after="450" w:line="312" w:lineRule="auto"/>
      </w:pPr>
      <w:r>
        <w:rPr>
          <w:rFonts w:ascii="宋体" w:hAnsi="宋体" w:eastAsia="宋体" w:cs="宋体"/>
          <w:color w:val="000"/>
          <w:sz w:val="28"/>
          <w:szCs w:val="28"/>
        </w:rPr>
        <w:t xml:space="preserve">　　按照组织安排，我于20XX年4月到市委党校进行了为期二个月的全脱产学习，在学习期间，按照市委组织部和市委党校的培训的要求，强化理论学习，增强党性修养，转变思维方式，广泛社会实践，通过学习、考察、交流、研讨、等多种形式，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&gt;　　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guǎnlǐ水平高”的优秀基层领导干部。</w:t>
      </w:r>
    </w:p>
    <w:p>
      <w:pPr>
        <w:ind w:left="0" w:right="0" w:firstLine="560"/>
        <w:spacing w:before="450" w:after="450" w:line="312" w:lineRule="auto"/>
      </w:pPr>
      <w:r>
        <w:rPr>
          <w:rFonts w:ascii="宋体" w:hAnsi="宋体" w:eastAsia="宋体" w:cs="宋体"/>
          <w:color w:val="000"/>
          <w:sz w:val="28"/>
          <w:szCs w:val="28"/>
        </w:rPr>
        <w:t xml:space="preserve">&gt;　　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　　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　　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202_年个人党校培训总结</w:t>
      </w:r>
    </w:p>
    <w:p>
      <w:pPr>
        <w:ind w:left="0" w:right="0" w:firstLine="560"/>
        <w:spacing w:before="450" w:after="450" w:line="312" w:lineRule="auto"/>
      </w:pPr>
      <w:r>
        <w:rPr>
          <w:rFonts w:ascii="宋体" w:hAnsi="宋体" w:eastAsia="宋体" w:cs="宋体"/>
          <w:color w:val="000"/>
          <w:sz w:val="28"/>
          <w:szCs w:val="28"/>
        </w:rPr>
        <w:t xml:space="preserve">　　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　　通过这次培训班学习，我们重温了许多党的基本理论知识，更加认识到只有中国共产党能够救中国的道理。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　　中国共产党在马克思列宁主义、毛泽东思想、邓小平理论和“三个代表”重要思想的指导下经历了九十的风风雨雨，在一次次挫折中吸取教训，在一次次胜利中不断成长，发展到现在成为一个拥有七千多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　　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　　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　　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这次党课培训后，我认识到了思想对我的学习生活的重要性，因而我认为在以后的学习生活中更应该积极主动地学习科学文化知识，升华自身的思想，而且在学习中应该追随时代的脚步，与时俱进，因为只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积极支持老年工作，促进老干部老有所为，老有所乐;加强老干部管理机构的自身建设，促进老干部管理工作的有效规范。</w:t>
      </w:r>
    </w:p>
    <w:p>
      <w:pPr>
        <w:ind w:left="0" w:right="0" w:firstLine="560"/>
        <w:spacing w:before="450" w:after="450" w:line="312" w:lineRule="auto"/>
      </w:pPr>
      <w:r>
        <w:rPr>
          <w:rFonts w:ascii="黑体" w:hAnsi="黑体" w:eastAsia="黑体" w:cs="黑体"/>
          <w:color w:val="000000"/>
          <w:sz w:val="36"/>
          <w:szCs w:val="36"/>
          <w:b w:val="1"/>
          <w:bCs w:val="1"/>
        </w:rPr>
        <w:t xml:space="preserve">　　202_年个人党校培训总结</w:t>
      </w:r>
    </w:p>
    <w:p>
      <w:pPr>
        <w:ind w:left="0" w:right="0" w:firstLine="560"/>
        <w:spacing w:before="450" w:after="450" w:line="312" w:lineRule="auto"/>
      </w:pPr>
      <w:r>
        <w:rPr>
          <w:rFonts w:ascii="宋体" w:hAnsi="宋体" w:eastAsia="宋体" w:cs="宋体"/>
          <w:color w:val="000"/>
          <w:sz w:val="28"/>
          <w:szCs w:val="28"/>
        </w:rPr>
        <w:t xml:space="preserve">　　我很荣幸能够在这一学期能参加我校党校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 中国共产党是中国工人阶级的先锋队，是中国各族人民利益的忠实代表，是中国社会主义事业的领导核心。党的最终目标是实现共产主义的社会制度。中国共产党以马列主义、毛泽东思想、邓小平理论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其次，我对党和人民群众的紧密联系也有了进一步的认识。党的根本原则是民主集中制，一切为了群众，从群众中来，到群众中去。 一名共产党员是以人民的利益为先的，勇于奉献，是对党员的基本标准之一。全心全意为人民服务，是党之所以能赢得人民信任，能与群众广泛紧密结合在一起的力量源泉。党员往往能正确处理好个人利益、人民的利益、集体的利益。我对我们党表示崇高的敬意，并由衷的热爱党，拥护党。从这些优秀党员身上体会到，全心全意为人民服务并不是非要我们作出什么惊天动地的大事，而是立足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