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充分发扬党内民主，增加透明度，使民主评议这项工作始终置于党内外群众的监督之下。以下是本站为大家整理的关于民主评议党员登记表总结9篇范文，希望能够帮助大家~、     民主评议党员登记表总结篇1　　各位领导、各位同志：　　每年的民主评议党员工...</w:t>
      </w:r>
    </w:p>
    <w:p>
      <w:pPr>
        <w:ind w:left="0" w:right="0" w:firstLine="560"/>
        <w:spacing w:before="450" w:after="450" w:line="312" w:lineRule="auto"/>
      </w:pPr>
      <w:r>
        <w:rPr>
          <w:rFonts w:ascii="宋体" w:hAnsi="宋体" w:eastAsia="宋体" w:cs="宋体"/>
          <w:color w:val="000"/>
          <w:sz w:val="28"/>
          <w:szCs w:val="28"/>
        </w:rPr>
        <w:t xml:space="preserve">充分发扬党内民主，增加透明度，使民主评议这项工作始终置于党内外群众的监督之下。以下是本站为大家整理的关于民主评议党员登记表总结9篇范文，希望能够帮助大家~、[_TAG_h2]     民主评议党员登记表总结篇1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我到__局工作已经_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202_年来，在州局党委的正确领导下，认真学习党的十七届五四全会、中纪委第三次全会及省委七届五中全会精神;认真学习和深刻领会两个《条例》;认真执行202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民主评议党员登记表总结篇2</w:t>
      </w:r>
    </w:p>
    <w:p>
      <w:pPr>
        <w:ind w:left="0" w:right="0" w:firstLine="560"/>
        <w:spacing w:before="450" w:after="450" w:line="312" w:lineRule="auto"/>
      </w:pPr>
      <w:r>
        <w:rPr>
          <w:rFonts w:ascii="宋体" w:hAnsi="宋体" w:eastAsia="宋体" w:cs="宋体"/>
          <w:color w:val="000"/>
          <w:sz w:val="28"/>
          <w:szCs w:val="28"/>
        </w:rPr>
        <w:t xml:space="preserve">　　标准严格要求自己，按照党的群众路线教育实践活动的有关安排严格要求，认真加强政治理论学习，不断提高自身的政治思想素质，按时参加党的群众路线教育实践活动、党课教育等各类党组织活动，学习了党章、《党的群众路线教育实践活动--学习文件选编》、《论群众路线--重要论述摘编》、《厉行节约 反对浪费--重要论述摘编》等。通过理论学习，提高理论水平和思想觉悟，对党员先进性的有关要求有了进一步的认识和理解。现个人总结如下：</w:t>
      </w:r>
    </w:p>
    <w:p>
      <w:pPr>
        <w:ind w:left="0" w:right="0" w:firstLine="560"/>
        <w:spacing w:before="450" w:after="450" w:line="312" w:lineRule="auto"/>
      </w:pPr>
      <w:r>
        <w:rPr>
          <w:rFonts w:ascii="宋体" w:hAnsi="宋体" w:eastAsia="宋体" w:cs="宋体"/>
          <w:color w:val="000"/>
          <w:sz w:val="28"/>
          <w:szCs w:val="28"/>
        </w:rPr>
        <w:t xml:space="preserve">　　一、思想政治方面：积极要求进步，关心国家大事，热爱祖国，热爱人民，坚持四项基本原则，坚决拥护中国共产党的领导，积极响应党的号召，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二、学习方面：坚持把学习作为自我完善和提高的重要途径，积极思考，有良好的学习习惯。学习讲究方式方法，注重实效。遇到场馆管理问题，认真分析，仔细钻研。通过刻苦学习，为公司的发展出力。</w:t>
      </w:r>
    </w:p>
    <w:p>
      <w:pPr>
        <w:ind w:left="0" w:right="0" w:firstLine="560"/>
        <w:spacing w:before="450" w:after="450" w:line="312" w:lineRule="auto"/>
      </w:pPr>
      <w:r>
        <w:rPr>
          <w:rFonts w:ascii="宋体" w:hAnsi="宋体" w:eastAsia="宋体" w:cs="宋体"/>
          <w:color w:val="000"/>
          <w:sz w:val="28"/>
          <w:szCs w:val="28"/>
        </w:rPr>
        <w:t xml:space="preserve">　　三、工作方面：认真负责，踏实肯干，合理安排。对场馆检查中发现的问题，及时安排人员进行处理。二是消防安全工作，进行定期消防安全隐患排查与维护三是梳理、整理消防安全管理制度16项;景区各场馆安全工作日志台账;景区安全事故应急预案;形成较齐全的安全管理制度。并通过对制度的不断更新完善，较好的完成了场馆部的制度建设工作。</w:t>
      </w:r>
    </w:p>
    <w:p>
      <w:pPr>
        <w:ind w:left="0" w:right="0" w:firstLine="560"/>
        <w:spacing w:before="450" w:after="450" w:line="312" w:lineRule="auto"/>
      </w:pPr>
      <w:r>
        <w:rPr>
          <w:rFonts w:ascii="宋体" w:hAnsi="宋体" w:eastAsia="宋体" w:cs="宋体"/>
          <w:color w:val="000"/>
          <w:sz w:val="28"/>
          <w:szCs w:val="28"/>
        </w:rPr>
        <w:t xml:space="preserve">　　四、生活方面：生活朴素，生活习惯良好，作风正派。待人友好，与人相处融洽。尊敬领导，团结同事，具有强烈的集体荣誉感和责任感，有较强的组织协调能力和沟通能力。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民主评议党员登记表总结篇3</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我，求真务实。能够经过关注各种媒体报道自觉加强政治理论学习。经过策划以“树立社会主义荣辱观”为主题的八荣八耻征文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按时准确地完成机房的本职工作，严格按52周作业计划做好日常维护和设备巡检工作，认真对待每月的话务量统计和报表填报工作，以及一些因临时性工作而产生的附加工作，如：呼叫及呼叫后的话务量统计、为中科院模块局开通和天创模块割接而进行的倒板工作等，同时有意识的利用接用户电话的机会向用户进行业务宣传，在12月初的宽带宝典业务推广工作中加班加点，为任务完成尽己所能;</w:t>
      </w:r>
    </w:p>
    <w:p>
      <w:pPr>
        <w:ind w:left="0" w:right="0" w:firstLine="560"/>
        <w:spacing w:before="450" w:after="450" w:line="312" w:lineRule="auto"/>
      </w:pPr>
      <w:r>
        <w:rPr>
          <w:rFonts w:ascii="宋体" w:hAnsi="宋体" w:eastAsia="宋体" w:cs="宋体"/>
          <w:color w:val="000"/>
          <w:sz w:val="28"/>
          <w:szCs w:val="28"/>
        </w:rPr>
        <w:t xml:space="preserve">　　二是认真做好我局的宣传工作，做到定期更新宣传栏的资料，适时更换黑板报，并能及时将群众的疑问和意见提议反映给相关领导，很好的发挥了宣传工作的桥梁作用;</w:t>
      </w:r>
    </w:p>
    <w:p>
      <w:pPr>
        <w:ind w:left="0" w:right="0" w:firstLine="560"/>
        <w:spacing w:before="450" w:after="450" w:line="312" w:lineRule="auto"/>
      </w:pPr>
      <w:r>
        <w:rPr>
          <w:rFonts w:ascii="宋体" w:hAnsi="宋体" w:eastAsia="宋体" w:cs="宋体"/>
          <w:color w:val="000"/>
          <w:sz w:val="28"/>
          <w:szCs w:val="28"/>
        </w:rPr>
        <w:t xml:space="preserve">　　三是做好领导和上级部门交办的其他工作，并进取协助其他同事完成任务。</w:t>
      </w:r>
    </w:p>
    <w:p>
      <w:pPr>
        <w:ind w:left="0" w:right="0" w:firstLine="560"/>
        <w:spacing w:before="450" w:after="450" w:line="312" w:lineRule="auto"/>
      </w:pPr>
      <w:r>
        <w:rPr>
          <w:rFonts w:ascii="宋体" w:hAnsi="宋体" w:eastAsia="宋体" w:cs="宋体"/>
          <w:color w:val="000"/>
          <w:sz w:val="28"/>
          <w:szCs w:val="28"/>
        </w:rPr>
        <w:t xml:space="preserve">　　在学习上，利用业余时间自学并获得了双学士学位，并于XX年考上了XZ大学通信与信息工程专业的工程硕士。在不断提高自身专业技术和文化修养的同时，还有效地帮忙和影响他人，共同学习、提高。为提高全局员工的英语水平，下载了很多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很大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民主评议党员登记表总结篇4</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民主评议党员登记表总结篇5</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民主评议党员登记表总结篇6</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民主评议党员登记表总结篇8</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民主评议党员登记表总结篇9</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