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大学生自身不足的总结范文(通用3篇)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w:t>
      </w:r>
    </w:p>
    <w:p>
      <w:pPr>
        <w:ind w:left="0" w:right="0" w:firstLine="560"/>
        <w:spacing w:before="450" w:after="450" w:line="312" w:lineRule="auto"/>
      </w:pPr>
      <w:r>
        <w:rPr>
          <w:rFonts w:ascii="宋体" w:hAnsi="宋体" w:eastAsia="宋体" w:cs="宋体"/>
          <w:color w:val="000"/>
          <w:sz w:val="28"/>
          <w:szCs w:val="28"/>
        </w:rPr>
        <w:t xml:space="preserve">学生，又称学生一般来说，它是指在学校、学校或其他学习场所接受教育的人，而在研究机构或工作单位如医院和研究机构学习的人也被称为学生。根据学习的不同阶段，我们可以将学生分为幼儿园学生、小学生、中学生、大学生大学生、硕士生、博士生等。 以下是为大家整理的关于大学生自身不足的总结的文章3篇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【篇一】大学生自身不足的总结</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【篇二】大学生自身不足的总结</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【篇三】大学生自身不足的总结</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