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小学教师第一季度教学总结（13篇）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第一季度教学总结（精选13篇）写工作总结，是从过去的工作中找出成功与失败，经验与教训，为接下来的工作确立合理的目标，明确未来发展的方向。下面是小编整理的关于小学教师第一季度教学总结的内容，欢迎阅读借鉴！小学教师第一季度教学总结精选篇...</w:t>
      </w:r>
    </w:p>
    <w:p>
      <w:pPr>
        <w:ind w:left="0" w:right="0" w:firstLine="560"/>
        <w:spacing w:before="450" w:after="450" w:line="312" w:lineRule="auto"/>
      </w:pPr>
      <w:r>
        <w:rPr>
          <w:rFonts w:ascii="宋体" w:hAnsi="宋体" w:eastAsia="宋体" w:cs="宋体"/>
          <w:color w:val="000"/>
          <w:sz w:val="28"/>
          <w:szCs w:val="28"/>
        </w:rPr>
        <w:t xml:space="preserve">小学教师第一季度教学总结（精选13篇）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写工作总结，是从过去的工作中找出成功与失败，经验与教训，为接下来的工作确立合理的目标，明确未来发展的方向。下面是小编整理的关于小学教师第一季度教学总结的内容，欢迎阅读借鉴！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小学教师第一季度教学总结精选篇4</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小学教师第一季度教学总结精选篇5</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小学教师第一季度教学总结精选篇6</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小学教师第一季度教学总结精选篇7</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小学教师第一季度教学总结精选篇8</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小学教师第一季度教学总结精选篇9</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小学教师第一季度教学总结精选篇10</w:t>
      </w:r>
    </w:p>
    <w:p>
      <w:pPr>
        <w:ind w:left="0" w:right="0" w:firstLine="560"/>
        <w:spacing w:before="450" w:after="450" w:line="312" w:lineRule="auto"/>
      </w:pPr>
      <w:r>
        <w:rPr>
          <w:rFonts w:ascii="宋体" w:hAnsi="宋体" w:eastAsia="宋体" w:cs="宋体"/>
          <w:color w:val="000"/>
          <w:sz w:val="28"/>
          <w:szCs w:val="28"/>
        </w:rPr>
        <w:t xml:space="preserve">时光飞逝，20__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小学教师第一季度教学总结精选篇11</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小学教师第一季度教学总结精选篇13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