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银行定点扶贫工作方案|银行定点扶贫工作总结范文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&gt;银行定点扶贫工作总结范文1　　20XX年，在市扶贫开发领导小组的指导下，我中心支行高度重视定点扶贫工作，认真落实国务院“扶贫日”活动的要求，切实把定点扶贫工作落到实处，尽最大所能地帮助扶贫对象解决生产生活中的困难，做到了认识到位、领导...</w:t>
      </w:r>
    </w:p>
    <w:p>
      <w:pPr>
        <w:ind w:left="0" w:right="0" w:firstLine="560"/>
        <w:spacing w:before="450" w:after="450" w:line="312" w:lineRule="auto"/>
      </w:pPr>
      <w:r>
        <w:rPr>
          <w:rFonts w:ascii="黑体" w:hAnsi="黑体" w:eastAsia="黑体" w:cs="黑体"/>
          <w:color w:val="000000"/>
          <w:sz w:val="36"/>
          <w:szCs w:val="36"/>
          <w:b w:val="1"/>
          <w:bCs w:val="1"/>
        </w:rPr>
        <w:t xml:space="preserve">　　&gt;银行定点扶贫工作总结范文1</w:t>
      </w:r>
    </w:p>
    <w:p>
      <w:pPr>
        <w:ind w:left="0" w:right="0" w:firstLine="560"/>
        <w:spacing w:before="450" w:after="450" w:line="312" w:lineRule="auto"/>
      </w:pPr>
      <w:r>
        <w:rPr>
          <w:rFonts w:ascii="宋体" w:hAnsi="宋体" w:eastAsia="宋体" w:cs="宋体"/>
          <w:color w:val="000"/>
          <w:sz w:val="28"/>
          <w:szCs w:val="28"/>
        </w:rPr>
        <w:t xml:space="preserve">　　20XX年，在市扶贫开发领导小组的指导下，我中心支行高度重视定点扶贫工作，认真落实国务院“扶贫日”活动的要求，切实把定点扶贫工作落到实处，尽最大所能地帮助扶贫对象解决生产生活中的困难，做到了认识到位、领导到位、资金到位，达到了年度帮扶的目标。</w:t>
      </w:r>
    </w:p>
    <w:p>
      <w:pPr>
        <w:ind w:left="0" w:right="0" w:firstLine="560"/>
        <w:spacing w:before="450" w:after="450" w:line="312" w:lineRule="auto"/>
      </w:pPr>
      <w:r>
        <w:rPr>
          <w:rFonts w:ascii="宋体" w:hAnsi="宋体" w:eastAsia="宋体" w:cs="宋体"/>
          <w:color w:val="000"/>
          <w:sz w:val="28"/>
          <w:szCs w:val="28"/>
        </w:rPr>
        <w:t xml:space="preserve">　　一、工作成绩</w:t>
      </w:r>
    </w:p>
    <w:p>
      <w:pPr>
        <w:ind w:left="0" w:right="0" w:firstLine="560"/>
        <w:spacing w:before="450" w:after="450" w:line="312" w:lineRule="auto"/>
      </w:pPr>
      <w:r>
        <w:rPr>
          <w:rFonts w:ascii="宋体" w:hAnsi="宋体" w:eastAsia="宋体" w:cs="宋体"/>
          <w:color w:val="000"/>
          <w:sz w:val="28"/>
          <w:szCs w:val="28"/>
        </w:rPr>
        <w:t xml:space="preserve">　　(一)领导重视，定人定责，明确扶贫工作目标。一是分行党委高度重视，确保驻村工作顺利开展。分行党委高度重视新一轮扶贫工作，经分行党委研究决定委托梅州中支负责，梅州中支确定由XX县支行承担。梅州中支党委按照分行王行长的指示精神，高度重视分行对口扶贫工作，召开了党委会专题进行研究部署，落实扶贫工作人员，梅州中支党委确定一名中支党委委员陈道清副行长挂扶贫领导小组组长，丰顺支行派出一副行级和一名副股级干部驻村，并定人定责。202_年5月14日，李新耀行长、陈道清副行长带领扶贫工作组先后与XX县、丰良镇政府和村“两委”相关人员进行了初步沟通协调。202_年6月6日，纪委书记张华轩带领分行机关党委有关人员到丰田村看望驻村干部，约见XX县政府和扶贫局、丰良镇政府及村“两委”参加扶贫工作人员，听取扶贫工作意见，努力争取政府扶贫办、交通、水利等相关单位支持和配合，为扶贫工作奠定坚实基础，也标志着分行扶贫工作正式启动。二是多方筹集资金解决驻村干部实际困难，为做好扶贫工作提供物质基础。驻村工作组进村后，分行党委从关心驻村队员生活入手，及时落实了驻村队工作经费，购置被褥等办公用品，使驻村队员的生活问题有了着落，解决了驻村队员无后顾之忧，使驻村干部能安心做好扶贫工作。三是深入调研，帮扶慰问，为驻村工作理清思路。一年来分行党委和中支党委领导多次深入扶贫点调研扶贫工作情况，并听取驻村工作组的情况汇报，一起研究驻村工作思路和三年发展规划，使整个驻村工作思路更清晰，措施更加得力。202_年8月31日分行党委员、工委主任徐维率队到丰田村开展“践行群众路线，扶贫捐赠送温暖”活动，为丰田村小学捐赠儿童读物书籍400余册，并慰问困难老党员同时对考上本科学子发放智力帮扶资金，使群众切实感到温暖，为我们驻村工作提供了强有力的后盾。</w:t>
      </w:r>
    </w:p>
    <w:p>
      <w:pPr>
        <w:ind w:left="0" w:right="0" w:firstLine="560"/>
        <w:spacing w:before="450" w:after="450" w:line="312" w:lineRule="auto"/>
      </w:pPr>
      <w:r>
        <w:rPr>
          <w:rFonts w:ascii="宋体" w:hAnsi="宋体" w:eastAsia="宋体" w:cs="宋体"/>
          <w:color w:val="000"/>
          <w:sz w:val="28"/>
          <w:szCs w:val="28"/>
        </w:rPr>
        <w:t xml:space="preserve">　　(二)摸清底子，科学规划，合理制定扶贫措施。202_年5</w:t>
      </w:r>
    </w:p>
    <w:p>
      <w:pPr>
        <w:ind w:left="0" w:right="0" w:firstLine="560"/>
        <w:spacing w:before="450" w:after="450" w:line="312" w:lineRule="auto"/>
      </w:pPr>
      <w:r>
        <w:rPr>
          <w:rFonts w:ascii="宋体" w:hAnsi="宋体" w:eastAsia="宋体" w:cs="宋体"/>
          <w:color w:val="000"/>
          <w:sz w:val="28"/>
          <w:szCs w:val="28"/>
        </w:rPr>
        <w:t xml:space="preserve">　　月14日扶贫工作组进驻后，立即深入群众，做农民的知心朋友，知民情察民意，与村两委干部深入农户了解情况、精准定位，按照文件有关精神认真选出全村贫困户主要帮扶户115户，掌握了解丰田村的经济、人文、资源等情况，并根据丰田村所处地理环境、气候环境、人文环境等，理清了该村的发展思路，制订科学合理、切实可行的三年扶贫规划，确保扶贫长效机制建设，为今后做好三年扶贫工作打下基础。</w:t>
      </w:r>
    </w:p>
    <w:p>
      <w:pPr>
        <w:ind w:left="0" w:right="0" w:firstLine="560"/>
        <w:spacing w:before="450" w:after="450" w:line="312" w:lineRule="auto"/>
      </w:pPr>
      <w:r>
        <w:rPr>
          <w:rFonts w:ascii="宋体" w:hAnsi="宋体" w:eastAsia="宋体" w:cs="宋体"/>
          <w:color w:val="000"/>
          <w:sz w:val="28"/>
          <w:szCs w:val="28"/>
        </w:rPr>
        <w:t xml:space="preserve">　　1、摸清底子,知村情。XX县丰良镇丰田村丰良镇与北斗镇中间，位于206国道边，距离县城约21公里。全村面积近15平方公里，以丘陵山地地形为主，山林面积达25000亩，其中生态公益林11500亩，耕地面积1670亩(其中水田1270亩)。水资源相对丰富，生活用水来自于自来水。</w:t>
      </w:r>
    </w:p>
    <w:p>
      <w:pPr>
        <w:ind w:left="0" w:right="0" w:firstLine="560"/>
        <w:spacing w:before="450" w:after="450" w:line="312" w:lineRule="auto"/>
      </w:pPr>
      <w:r>
        <w:rPr>
          <w:rFonts w:ascii="宋体" w:hAnsi="宋体" w:eastAsia="宋体" w:cs="宋体"/>
          <w:color w:val="000"/>
          <w:sz w:val="28"/>
          <w:szCs w:val="28"/>
        </w:rPr>
        <w:t xml:space="preserve">　　该村共有688户，人口3640人，其中：低保户96户、核定帮扶贫困户115户共437人，丰田村村两委班子5人，村委书记兼任村主任，村设小学一间，教师12人，学生116人。住户相对分散，在农业种植仍然以传统农业为主，经济作物有少量种植，形不成规模,大部分农户仍然水稻、玉米、甘薯为主要农作物，辅助种植蜜柚、烤烟等，整村农业经济仍是自给自足的自然经济。养殖业主要以养猪、鸡为主要副业，没有1家工业企业，这些问题成为制约该村发展的主要因素。村委没有任何经济收入，村民主要靠外出务工收入，202_年农民人均收入3200元，低于全县平均收入水平。</w:t>
      </w:r>
    </w:p>
    <w:p>
      <w:pPr>
        <w:ind w:left="0" w:right="0" w:firstLine="560"/>
        <w:spacing w:before="450" w:after="450" w:line="312" w:lineRule="auto"/>
      </w:pPr>
      <w:r>
        <w:rPr>
          <w:rFonts w:ascii="宋体" w:hAnsi="宋体" w:eastAsia="宋体" w:cs="宋体"/>
          <w:color w:val="000"/>
          <w:sz w:val="28"/>
          <w:szCs w:val="28"/>
        </w:rPr>
        <w:t xml:space="preserve">　　2、合理谋划，订规划。驻村工作组在中支陈道清副行长(扶贫组长)的带领下，一年来分十多次深入农户，认真做好调查摸底和核实工作，做到仔细核对贫困户的相关信息，了解其家庭成员结构、经营方式、收入状况、贫困原因、帮扶需求等。在工作中做到公平、公开、公正，并协助他们制定、实施脱贫计划，鼓励他们弘扬客家人自强自立的优良传统，发扬艰苦奋斗、自力更生的创业精神，用勤劳的双手尽快脱贫、用智慧的头脑改变命运，帮助他们实现“脱贫致富奔康”的目标。同时驻村干部还深入了解了村经济情况、资源优势和环境卫生等，理清了该村的发展思路，认清发展中存在的问题，在调查研究的基础上，制订了切实可行的三年扶贫工作规划。力争202_年扶贫验收时，纳入被帮扶的有劳动能力的贫困户人均纯收入达到或超过当年全省农村农民人均纯收入的45%，并实现稳定脱贫;实现行政村集体经济收入达到或超过5万元;新型农村基本医疗保险实现全覆盖，整个村容村貌得到明显改善;村“两委”班子的战斗力、凝聚力得到提升，因地制宜，结合实际带领群众脱贫致富，发展高效精致农业，大力培养农民致富带头人。</w:t>
      </w:r>
    </w:p>
    <w:p>
      <w:pPr>
        <w:ind w:left="0" w:right="0" w:firstLine="560"/>
        <w:spacing w:before="450" w:after="450" w:line="312" w:lineRule="auto"/>
      </w:pPr>
      <w:r>
        <w:rPr>
          <w:rFonts w:ascii="宋体" w:hAnsi="宋体" w:eastAsia="宋体" w:cs="宋体"/>
          <w:color w:val="000"/>
          <w:sz w:val="28"/>
          <w:szCs w:val="28"/>
        </w:rPr>
        <w:t xml:space="preserve">　　3、建档立卡，分责任。驻村工作组根据XX县扶贫局最终核定贫困户共139户(主要帮扶户115户、保障低保户19户、五保户5户)。逐户进行调查了解，并根据扶贫工作要求做好建档立卡工作，在任务重、时间紧的情况下，驻村干部加班加点，于202_年</w:t>
      </w:r>
    </w:p>
    <w:p>
      <w:pPr>
        <w:ind w:left="0" w:right="0" w:firstLine="560"/>
        <w:spacing w:before="450" w:after="450" w:line="312" w:lineRule="auto"/>
      </w:pPr>
      <w:r>
        <w:rPr>
          <w:rFonts w:ascii="宋体" w:hAnsi="宋体" w:eastAsia="宋体" w:cs="宋体"/>
          <w:color w:val="000"/>
          <w:sz w:val="28"/>
          <w:szCs w:val="28"/>
        </w:rPr>
        <w:t xml:space="preserve">　　月顺利完成了139户贫困户建档立卡录入工作任务。同时根据责任考核办法要求，把贫困户分解落实到帮扶个人，做到规划到户责任到人，并把责任人和帮扶贫困户情况进行公示，加强责任人与帮扶对象沟通，落实帮扶责任。</w:t>
      </w:r>
    </w:p>
    <w:p>
      <w:pPr>
        <w:ind w:left="0" w:right="0" w:firstLine="560"/>
        <w:spacing w:before="450" w:after="450" w:line="312" w:lineRule="auto"/>
      </w:pPr>
      <w:r>
        <w:rPr>
          <w:rFonts w:ascii="黑体" w:hAnsi="黑体" w:eastAsia="黑体" w:cs="黑体"/>
          <w:color w:val="000000"/>
          <w:sz w:val="36"/>
          <w:szCs w:val="36"/>
          <w:b w:val="1"/>
          <w:bCs w:val="1"/>
        </w:rPr>
        <w:t xml:space="preserve">　　&gt;银行定点扶贫工作总结范文2</w:t>
      </w:r>
    </w:p>
    <w:p>
      <w:pPr>
        <w:ind w:left="0" w:right="0" w:firstLine="560"/>
        <w:spacing w:before="450" w:after="450" w:line="312" w:lineRule="auto"/>
      </w:pPr>
      <w:r>
        <w:rPr>
          <w:rFonts w:ascii="宋体" w:hAnsi="宋体" w:eastAsia="宋体" w:cs="宋体"/>
          <w:color w:val="000"/>
          <w:sz w:val="28"/>
          <w:szCs w:val="28"/>
        </w:rPr>
        <w:t xml:space="preserve">　　邮储银行四川分行自成立以来，践行普惠金融理念，牢固树立服务“三农”、服务中小企业、服务社区、打造一流的大型零售商业银行的战略定位，一系列金融扶贫惠农的创新探索在巴中、广元、达州等全省多地大胆试水，结出了累累硕果。截至(202_)今年 6月，邮储银行四川分行在全省88个贫困地区个人信贷业务结余金额已达123.36亿，增速为6.75%，高于全省个人信贷平均增速0.44个百分点，在落实省委提出的精准扶贫工作中，已率先取得成效，并受到国务院扶贫办公室主任刘永富的高度评价。</w:t>
      </w:r>
    </w:p>
    <w:p>
      <w:pPr>
        <w:ind w:left="0" w:right="0" w:firstLine="560"/>
        <w:spacing w:before="450" w:after="450" w:line="312" w:lineRule="auto"/>
      </w:pPr>
      <w:r>
        <w:rPr>
          <w:rFonts w:ascii="宋体" w:hAnsi="宋体" w:eastAsia="宋体" w:cs="宋体"/>
          <w:color w:val="000"/>
          <w:sz w:val="28"/>
          <w:szCs w:val="28"/>
        </w:rPr>
        <w:t xml:space="preserve">　　据邮储银行四川分行负责人介绍，该行在省内有3111个网点，居省内银行业首位，与农村结合也最紧密，得天独厚的网点优势，是邮储银行四川分行精准扶贫工作能够取得成效的基础。</w:t>
      </w:r>
    </w:p>
    <w:p>
      <w:pPr>
        <w:ind w:left="0" w:right="0" w:firstLine="560"/>
        <w:spacing w:before="450" w:after="450" w:line="312" w:lineRule="auto"/>
      </w:pPr>
      <w:r>
        <w:rPr>
          <w:rFonts w:ascii="宋体" w:hAnsi="宋体" w:eastAsia="宋体" w:cs="宋体"/>
          <w:color w:val="000"/>
          <w:sz w:val="28"/>
          <w:szCs w:val="28"/>
        </w:rPr>
        <w:t xml:space="preserve">　　加大扶贫信贷政策支持力度</w:t>
      </w:r>
    </w:p>
    <w:p>
      <w:pPr>
        <w:ind w:left="0" w:right="0" w:firstLine="560"/>
        <w:spacing w:before="450" w:after="450" w:line="312" w:lineRule="auto"/>
      </w:pPr>
      <w:r>
        <w:rPr>
          <w:rFonts w:ascii="宋体" w:hAnsi="宋体" w:eastAsia="宋体" w:cs="宋体"/>
          <w:color w:val="000"/>
          <w:sz w:val="28"/>
          <w:szCs w:val="28"/>
        </w:rPr>
        <w:t xml:space="preserve">　　扶贫工作对发展农村经济、实现小康社会，至关重要，邮储银行与 “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　　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　　拓展创建新模式，扶贫服务最大化</w:t>
      </w:r>
    </w:p>
    <w:p>
      <w:pPr>
        <w:ind w:left="0" w:right="0" w:firstLine="560"/>
        <w:spacing w:before="450" w:after="450" w:line="312" w:lineRule="auto"/>
      </w:pPr>
      <w:r>
        <w:rPr>
          <w:rFonts w:ascii="宋体" w:hAnsi="宋体" w:eastAsia="宋体" w:cs="宋体"/>
          <w:color w:val="000"/>
          <w:sz w:val="28"/>
          <w:szCs w:val="28"/>
        </w:rPr>
        <w:t xml:space="preserve">　　一是服务拓展渠道多样化。为了实现扶贫工作信贷额度规模化、扶贫对象最大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　　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　　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　　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 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　　该行创新营销模式，通过四川省科协牵线搭桥，创新了“银会合作”模式，截至202_年5月末，通过科协、农技协渠道，全省已累计发放贷款7412笔，金额8.26亿元，结余4.55亿元。</w:t>
      </w:r>
    </w:p>
    <w:p>
      <w:pPr>
        <w:ind w:left="0" w:right="0" w:firstLine="560"/>
        <w:spacing w:before="450" w:after="450" w:line="312" w:lineRule="auto"/>
      </w:pPr>
      <w:r>
        <w:rPr>
          <w:rFonts w:ascii="宋体" w:hAnsi="宋体" w:eastAsia="宋体" w:cs="宋体"/>
          <w:color w:val="000"/>
          <w:sz w:val="28"/>
          <w:szCs w:val="28"/>
        </w:rPr>
        <w:t xml:space="preserve">　　勇于首创，扶贫小额贷款试点工作有成效</w:t>
      </w:r>
    </w:p>
    <w:p>
      <w:pPr>
        <w:ind w:left="0" w:right="0" w:firstLine="560"/>
        <w:spacing w:before="450" w:after="450" w:line="312" w:lineRule="auto"/>
      </w:pPr>
      <w:r>
        <w:rPr>
          <w:rFonts w:ascii="宋体" w:hAnsi="宋体" w:eastAsia="宋体" w:cs="宋体"/>
          <w:color w:val="000"/>
          <w:sz w:val="28"/>
          <w:szCs w:val="28"/>
        </w:rPr>
        <w:t xml:space="preserve">　　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　　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　　针对贫困户个体特点，该行量身打造了“四最”扶贫小额信用贷款产品，即：最简的手续、最灵活的使用周期、最低的成本、最大的可获得性，为贫困户个体提供快速优质服务，为他们的脱贫加油助力。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　　国务院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　　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　　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　　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　　该实施方案明确了扶贫工作目标：到202_年，在全省设立500个“三农”金融工作站和扶贫工作点;到202_年，在88个贫困地区的信贷规模翻两番，投放“三农”、小微贷款合计1200亿元，力争全省“普惠金融”贷款增速、增量居省内国有银行首位，全面完成省委、省政府交办的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　　&gt;银行定点扶贫工作总结范文3</w:t>
      </w:r>
    </w:p>
    <w:p>
      <w:pPr>
        <w:ind w:left="0" w:right="0" w:firstLine="560"/>
        <w:spacing w:before="450" w:after="450" w:line="312" w:lineRule="auto"/>
      </w:pPr>
      <w:r>
        <w:rPr>
          <w:rFonts w:ascii="宋体" w:hAnsi="宋体" w:eastAsia="宋体" w:cs="宋体"/>
          <w:color w:val="000"/>
          <w:sz w:val="28"/>
          <w:szCs w:val="28"/>
        </w:rPr>
        <w:t xml:space="preserve">　　一、加大扶贫信贷政策支持力度</w:t>
      </w:r>
    </w:p>
    <w:p>
      <w:pPr>
        <w:ind w:left="0" w:right="0" w:firstLine="560"/>
        <w:spacing w:before="450" w:after="450" w:line="312" w:lineRule="auto"/>
      </w:pPr>
      <w:r>
        <w:rPr>
          <w:rFonts w:ascii="宋体" w:hAnsi="宋体" w:eastAsia="宋体" w:cs="宋体"/>
          <w:color w:val="000"/>
          <w:sz w:val="28"/>
          <w:szCs w:val="28"/>
        </w:rPr>
        <w:t xml:space="preserve">　　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　　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　　二、拓展创建新模式，扶贫服务最大化</w:t>
      </w:r>
    </w:p>
    <w:p>
      <w:pPr>
        <w:ind w:left="0" w:right="0" w:firstLine="560"/>
        <w:spacing w:before="450" w:after="450" w:line="312" w:lineRule="auto"/>
      </w:pPr>
      <w:r>
        <w:rPr>
          <w:rFonts w:ascii="宋体" w:hAnsi="宋体" w:eastAsia="宋体" w:cs="宋体"/>
          <w:color w:val="000"/>
          <w:sz w:val="28"/>
          <w:szCs w:val="28"/>
        </w:rPr>
        <w:t xml:space="preserve">　　一是服务拓展渠道多样化。为了实现扶贫工作信贷额度规模化、扶贫对象最大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　　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　　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　　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　　该行创新营销模式，通过四川省科协牵线搭桥，创新了“银会合作”模式，截至202_年5月末，通过科协、农技协渠道，全省已累计发放贷款7412笔，金额8.26亿元，结余4.55亿元。</w:t>
      </w:r>
    </w:p>
    <w:p>
      <w:pPr>
        <w:ind w:left="0" w:right="0" w:firstLine="560"/>
        <w:spacing w:before="450" w:after="450" w:line="312" w:lineRule="auto"/>
      </w:pPr>
      <w:r>
        <w:rPr>
          <w:rFonts w:ascii="宋体" w:hAnsi="宋体" w:eastAsia="宋体" w:cs="宋体"/>
          <w:color w:val="000"/>
          <w:sz w:val="28"/>
          <w:szCs w:val="28"/>
        </w:rPr>
        <w:t xml:space="preserve">　　三、勇于首创，扶贫小额贷款试点工作有成效</w:t>
      </w:r>
    </w:p>
    <w:p>
      <w:pPr>
        <w:ind w:left="0" w:right="0" w:firstLine="560"/>
        <w:spacing w:before="450" w:after="450" w:line="312" w:lineRule="auto"/>
      </w:pPr>
      <w:r>
        <w:rPr>
          <w:rFonts w:ascii="宋体" w:hAnsi="宋体" w:eastAsia="宋体" w:cs="宋体"/>
          <w:color w:val="000"/>
          <w:sz w:val="28"/>
          <w:szCs w:val="28"/>
        </w:rPr>
        <w:t xml:space="preserve">　　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　　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　　针对贫困户个体特点，该行量身打造了“四最”扶贫小额信用贷款产品，即：最简的手续、最灵活的使用周期、最低的成本、最大的可获得性，为贫困户个体提供快速优质服务，为他们的脱贫加油助力。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　　国务院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　　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　　四、落实扶贫工作会议要求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　　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　　该实施方案明确了扶贫工作目标：到202_年，在全省设立500个“三农”金融工作站和扶贫工作点;到202_年，在88个贫困地区的信贷规模翻两番，投放“三农”、小微贷款合计1200亿元，力争全省“普惠金融”贷款增速、增量居省内国有银行首位，全面完成省委、省政府交办的定点扶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2025-05-01T01:27:54+08:00</dcterms:created>
  <dcterms:modified xsi:type="dcterms:W3CDTF">2025-05-01T01:27:54+08:00</dcterms:modified>
</cp:coreProperties>
</file>

<file path=docProps/custom.xml><?xml version="1.0" encoding="utf-8"?>
<Properties xmlns="http://schemas.openxmlformats.org/officeDocument/2006/custom-properties" xmlns:vt="http://schemas.openxmlformats.org/officeDocument/2006/docPropsVTypes"/>
</file>