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中小学优秀班主任评选活动总结</w:t>
      </w:r>
      <w:bookmarkEnd w:id="1"/>
    </w:p>
    <w:p>
      <w:pPr>
        <w:jc w:val="center"/>
        <w:spacing w:before="0" w:after="450"/>
      </w:pPr>
      <w:r>
        <w:rPr>
          <w:rFonts w:ascii="Arial" w:hAnsi="Arial" w:eastAsia="Arial" w:cs="Arial"/>
          <w:color w:val="999999"/>
          <w:sz w:val="20"/>
          <w:szCs w:val="20"/>
        </w:rPr>
        <w:t xml:space="preserve">来源：网络  作者：清香如梦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小学优秀班主任评选活动总结(集锦5篇)不经意间，一段时间的工作已经结束了，这段时间以来的工作，收获了不少成绩，这也意味着，又要准备开始写工作总结了。为了让您在写工作总结时更加简单方便，以下是小编整理的中小学优秀班主任评选活动总结，欢迎大家...</w:t>
      </w:r>
    </w:p>
    <w:p>
      <w:pPr>
        <w:ind w:left="0" w:right="0" w:firstLine="560"/>
        <w:spacing w:before="450" w:after="450" w:line="312" w:lineRule="auto"/>
      </w:pPr>
      <w:r>
        <w:rPr>
          <w:rFonts w:ascii="宋体" w:hAnsi="宋体" w:eastAsia="宋体" w:cs="宋体"/>
          <w:color w:val="000"/>
          <w:sz w:val="28"/>
          <w:szCs w:val="28"/>
        </w:rPr>
        <w:t xml:space="preserve">中小学优秀班主任评选活动总结(集锦5篇)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这也意味着，又要准备开始写工作总结了。为了让您在写工作总结时更加简单方便，以下是小编整理的中小学优秀班主任评选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中小学优秀班主任评选活动总结（精选篇1）</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持续着认真、踏实的工作作风，时刻用教师的职业道德规范来约束自我、鞭策自我。勤恳敬业，甘为人梯，乐于奉献，为人师表，关心群众，团结协作，与同事相处融洽;自觉抵制有偿家教，不利用职务之便谋取私利;自觉遵守教育法律法规，依法履行教师职责权利;坚持理论学习，努力提高自身的思想政治素质;乐于理解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资料，了解学生的实际状况，透过钻研教材、研究具体教学方法，制定切实可行的教育教学工作计划，保证了整个教学工作的顺利开展。对于每一个教学资料，都做到精心准备，力求设计出既能激发学生兴趣又能切实落实教学目标的教学方案。在课堂教学的实践过程中，鼓励学生用心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用心主动与他们相处。注意用自我的一言一行来感染学生，教育学生要讲礼貌、懂礼貌，同学之间要互相帮忙、团结友爱，学会宽容、学会感恩，学会自信，学会分辨是非，热爱祖国、热爱群众、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忙，并能虚心向有经验的老师学习;对待学生则爱护有加，但决不放松严格要求。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中小学优秀班主任评选活动总结（精选篇2）</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1、通过主题班会，找学生谈心等，引导学生树立正确的世界观、人生观，养成良好的道德情操，指导学生处理好心理发育过程当中遇到的各种问题，帮助学生形成良好的心理品质。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担任高二37班班主任老师和36、37、38的物理教学工作，积极参加班主任老师会议，按质按量完成班会，检查学生宿舍，召开班委会，填交各种表格，班级日常管理等等，经常与家长电话联系。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今后，我将努力向其他班主任老师学习，进一步提高和完善管理水平，让领导更放心，让学生和家长更满意。</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中小学优秀班主任评选活动总结（精选篇3）</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中小学优秀班主任评选活动总结（精选篇4）</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十分的踊跃，我问他们为什么那么喜欢当辅导老师，他们说：\"老师都那么有信心他们会学好，我们同样有信心。\"\"我相信在我的辅导下，他必须有很大的进步。\"于是，我让他们组成\"一帮一\"小组，并给他们开会，提出\"老师\"务必履行的职责，主要就是检查\"学生\"的作业，辅导\"学生\"掌握课本的基本知识和技能。给后进生根据各自的状况定出目标，让他们双方都朝着那个目标前进。\"老师\"们确实是十分尽责，而\"学生\"时刻有个\"老师\"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人民、爱群众、爱老动、爱学习等的思想教育。使学生能养成良好的班风、学风。班干部是老师的左右手，所以我把培养得力的班干部作为班主任工作的一项重要资料。我还常给班干部定时开会，了解他们工作的状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中小学优秀班主任评选活动总结（精选篇5）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我，鞭策自我。对自我要求严格，力争在思想上、工作上在同事、学生的心目中树立起榜样的作用。我还用心参加各类政治业务学习，努力提高自我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我，鞭策自我，力争在思想上、工作上取得进步，得到提高，使自我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我工作中的不足，找出自我与其他教师间的差距，写出心得体会，努力提高自我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我的工作潜力和业务素养，使自我能够更好的胜任自我的教师工作。结合课程改革利用书籍、网络，认真学习课程改革相关理论，学习他人在教育教学中好的经验、方法等。透过学习，让自我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我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我在教学中反思、案例、收获等收集起来，并记录一些自我的工作过程、生活故事、思想历程，精选和积累了自我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3、数学教学中有特色、有创意的东西还不够多，今后还要努力找出一些自我在数学教学的特色点。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鉴于自我在本学期的各方面表现以及在工作中存在的诸多不足，我今后的努力方向是：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3、加强学生行为习惯方面的教育，使学生不仅仅在课堂上集中注意力学习，课下也要能严格约束自我。</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2025-04-27T01:23:12+08:00</dcterms:created>
  <dcterms:modified xsi:type="dcterms:W3CDTF">2025-04-27T01:23:12+08:00</dcterms:modified>
</cp:coreProperties>
</file>

<file path=docProps/custom.xml><?xml version="1.0" encoding="utf-8"?>
<Properties xmlns="http://schemas.openxmlformats.org/officeDocument/2006/custom-properties" xmlns:vt="http://schemas.openxmlformats.org/officeDocument/2006/docPropsVTypes"/>
</file>