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卫生院财务工作总结</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卫生院财务年终工作总结5篇那么你知道财务总结汇报要怎么写吗？财务人员要从收费到出纳各项原始收支的操作，从地磅到统计各项基础数据的录入、统计报表的编制;从审核原始凭证、会计记账凭证的录入。你是否在找正准备撰写“卫生院财务工作总结”，下面小编收...</w:t>
      </w:r>
    </w:p>
    <w:p>
      <w:pPr>
        <w:ind w:left="0" w:right="0" w:firstLine="560"/>
        <w:spacing w:before="450" w:after="450" w:line="312" w:lineRule="auto"/>
      </w:pPr>
      <w:r>
        <w:rPr>
          <w:rFonts w:ascii="宋体" w:hAnsi="宋体" w:eastAsia="宋体" w:cs="宋体"/>
          <w:color w:val="000"/>
          <w:sz w:val="28"/>
          <w:szCs w:val="28"/>
        </w:rPr>
        <w:t xml:space="preserve">卫生院财务年终工作总结5篇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人员要从收费到出纳各项原始收支的操作，从地磅到统计各项基础数据的录入、统计报表的编制;从审核原始凭证、会计记账凭证的录入。你是否在找正准备撰写“卫生院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&gt;卫生院财务工作总结1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&gt;卫生院财务工作总结2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&gt;卫生院财务工作总结3</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&gt;卫生院财务工作总结4</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&gt;卫生院财务工作总结5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2025-04-20T21:17:38+08:00</dcterms:created>
  <dcterms:modified xsi:type="dcterms:W3CDTF">2025-04-20T21:17:38+08:00</dcterms:modified>
</cp:coreProperties>
</file>

<file path=docProps/custom.xml><?xml version="1.0" encoding="utf-8"?>
<Properties xmlns="http://schemas.openxmlformats.org/officeDocument/2006/custom-properties" xmlns:vt="http://schemas.openxmlformats.org/officeDocument/2006/docPropsVTypes"/>
</file>