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有关公司财务个人工作总结</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公司财务个人工作总结5篇全年迎接专项资金审计、财务年报审计、集团内审各类审计3次，积极提供各类检查资料，审计结果均未发现重大问题，财务核算科学严谨，内控制度完善。下面是小编为大家整理的有关公司财务个人工作总结，希望能够帮助到大家!有关公...</w:t>
      </w:r>
    </w:p>
    <w:p>
      <w:pPr>
        <w:ind w:left="0" w:right="0" w:firstLine="560"/>
        <w:spacing w:before="450" w:after="450" w:line="312" w:lineRule="auto"/>
      </w:pPr>
      <w:r>
        <w:rPr>
          <w:rFonts w:ascii="宋体" w:hAnsi="宋体" w:eastAsia="宋体" w:cs="宋体"/>
          <w:color w:val="000"/>
          <w:sz w:val="28"/>
          <w:szCs w:val="28"/>
        </w:rPr>
        <w:t xml:space="preserve">有关公司财务个人工作总结5篇</w:t>
      </w:r>
    </w:p>
    <w:p>
      <w:pPr>
        <w:ind w:left="0" w:right="0" w:firstLine="560"/>
        <w:spacing w:before="450" w:after="450" w:line="312" w:lineRule="auto"/>
      </w:pPr>
      <w:r>
        <w:rPr>
          <w:rFonts w:ascii="宋体" w:hAnsi="宋体" w:eastAsia="宋体" w:cs="宋体"/>
          <w:color w:val="000"/>
          <w:sz w:val="28"/>
          <w:szCs w:val="28"/>
        </w:rPr>
        <w:t xml:space="preserve">全年迎接专项资金审计、财务年报审计、集团内审各类审计3次，积极提供各类检查资料，审计结果均未发现重大问题，财务核算科学严谨，内控制度完善。下面是小编为大家整理的有关公司财务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有关公司财务个人工作总结（精选篇1）</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年__的工作，为随后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有关公司财务个人工作总结（精选篇2）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有关公司财务个人工作总结（精选篇3）</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有关公司财务个人工作总结（精选篇4）</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有关公司财务个人工作总结（精选篇5）</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引下，紧紧围绕年初制定的目标任务，层层推进，认真落实，有条不紊的开展财务工作。年度财务费用显著下降，超额完成公司下达的考核目标任务，各关联公司税务开票工作运营情况正常。具体总结如下：</w:t>
      </w:r>
    </w:p>
    <w:p>
      <w:pPr>
        <w:ind w:left="0" w:right="0" w:firstLine="560"/>
        <w:spacing w:before="450" w:after="450" w:line="312" w:lineRule="auto"/>
      </w:pPr>
      <w:r>
        <w:rPr>
          <w:rFonts w:ascii="宋体" w:hAnsi="宋体" w:eastAsia="宋体" w:cs="宋体"/>
          <w:color w:val="000"/>
          <w:sz w:val="28"/>
          <w:szCs w:val="28"/>
        </w:rPr>
        <w:t xml:space="preserve">一、积极加强银企沟通，财务指标超额完成。</w:t>
      </w:r>
    </w:p>
    <w:p>
      <w:pPr>
        <w:ind w:left="0" w:right="0" w:firstLine="560"/>
        <w:spacing w:before="450" w:after="450" w:line="312" w:lineRule="auto"/>
      </w:pPr>
      <w:r>
        <w:rPr>
          <w:rFonts w:ascii="宋体" w:hAnsi="宋体" w:eastAsia="宋体" w:cs="宋体"/>
          <w:color w:val="000"/>
          <w:sz w:val="28"/>
          <w:szCs w:val="28"/>
        </w:rPr>
        <w:t xml:space="preserve">去年以来，公司财务部进一步加强与各金融机构及相关职能部门的沟通与对话，竭力为公司降低财务费用。财务费用实际支付比20__年减少850万元。按照目标计划全年共减少贷款559万元。</w:t>
      </w:r>
    </w:p>
    <w:p>
      <w:pPr>
        <w:ind w:left="0" w:right="0" w:firstLine="560"/>
        <w:spacing w:before="450" w:after="450" w:line="312" w:lineRule="auto"/>
      </w:pPr>
      <w:r>
        <w:rPr>
          <w:rFonts w:ascii="宋体" w:hAnsi="宋体" w:eastAsia="宋体" w:cs="宋体"/>
          <w:color w:val="000"/>
          <w:sz w:val="28"/>
          <w:szCs w:val="28"/>
        </w:rPr>
        <w:t xml:space="preserve">二、认真做好税务工作，配合完成账目稽查。</w:t>
      </w:r>
    </w:p>
    <w:p>
      <w:pPr>
        <w:ind w:left="0" w:right="0" w:firstLine="560"/>
        <w:spacing w:before="450" w:after="450" w:line="312" w:lineRule="auto"/>
      </w:pPr>
      <w:r>
        <w:rPr>
          <w:rFonts w:ascii="宋体" w:hAnsi="宋体" w:eastAsia="宋体" w:cs="宋体"/>
          <w:color w:val="000"/>
          <w:sz w:val="28"/>
          <w:szCs w:val="28"/>
        </w:rPr>
        <w:t xml:space="preserve">财务部不断完善与税务部门的交流合作，妥善避免因工作脱节造成的涉税纠纷，通过不断的调整各公司间业务，全年公司共开具有效发票18.54亿元，全年公司国税实缴税款1153.6万元，地税实缴税款399.5万元，合计实缴税款1553.1万元。</w:t>
      </w:r>
    </w:p>
    <w:p>
      <w:pPr>
        <w:ind w:left="0" w:right="0" w:firstLine="560"/>
        <w:spacing w:before="450" w:after="450" w:line="312" w:lineRule="auto"/>
      </w:pPr>
      <w:r>
        <w:rPr>
          <w:rFonts w:ascii="宋体" w:hAnsi="宋体" w:eastAsia="宋体" w:cs="宋体"/>
          <w:color w:val="000"/>
          <w:sz w:val="28"/>
          <w:szCs w:val="28"/>
        </w:rPr>
        <w:t xml:space="preserve">三、努力规范日常工作，认真排查自身问题。</w:t>
      </w:r>
    </w:p>
    <w:p>
      <w:pPr>
        <w:ind w:left="0" w:right="0" w:firstLine="560"/>
        <w:spacing w:before="450" w:after="450" w:line="312" w:lineRule="auto"/>
      </w:pPr>
      <w:r>
        <w:rPr>
          <w:rFonts w:ascii="宋体" w:hAnsi="宋体" w:eastAsia="宋体" w:cs="宋体"/>
          <w:color w:val="000"/>
          <w:sz w:val="28"/>
          <w:szCs w:val="28"/>
        </w:rPr>
        <w:t xml:space="preserve">财务部在做好大量的会计报表资料、银行对账、税务申报工作的同时，每月定期进行成本核算。在成本核算过程中把资金收支、财务风险、成本费用控制等情况作为工作重点，为公司提高企业效益提供了及时有效的信息。对日常的财务工作流程从原始发票的.取得到填制凭证，从会计报表编制到凭证的装订和保存，从订单合同的归档到各种基础财务资料的收集，都基本达到了正规化、标准化。收集、整理、装订、归档，一律按照财务管理制度执行，使得财务部成为公司的信息库。在财务内部的自查和反检中，发现个别业务帐务处理不够严谨，处理业务时不够细心严谨，没有养成边工作边思考的好习惯。今后将加大内部自查、对账工作，提高每笔业务、每个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2025-05-01T00:27:01+08:00</dcterms:created>
  <dcterms:modified xsi:type="dcterms:W3CDTF">2025-05-01T00:27:01+08:00</dcterms:modified>
</cp:coreProperties>
</file>

<file path=docProps/custom.xml><?xml version="1.0" encoding="utf-8"?>
<Properties xmlns="http://schemas.openxmlformats.org/officeDocument/2006/custom-properties" xmlns:vt="http://schemas.openxmlformats.org/officeDocument/2006/docPropsVTypes"/>
</file>