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高中生物学科教师工作总结</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生物学科教师工作总结模板教师在教学过程中，要注重以学生的现实生活和既有经验及社会实践为基础展开，创设一种学生能够独立探究的情境，下面是小编为大家整理的高中生物学科教师工作总结，希望对您有所帮助!高中生物学科教师工作总结篇1以往的生物教学...</w:t>
      </w:r>
    </w:p>
    <w:p>
      <w:pPr>
        <w:ind w:left="0" w:right="0" w:firstLine="560"/>
        <w:spacing w:before="450" w:after="450" w:line="312" w:lineRule="auto"/>
      </w:pPr>
      <w:r>
        <w:rPr>
          <w:rFonts w:ascii="宋体" w:hAnsi="宋体" w:eastAsia="宋体" w:cs="宋体"/>
          <w:color w:val="000"/>
          <w:sz w:val="28"/>
          <w:szCs w:val="28"/>
        </w:rPr>
        <w:t xml:space="preserve">高中生物学科教师工作总结模板</w:t>
      </w:r>
    </w:p>
    <w:p>
      <w:pPr>
        <w:ind w:left="0" w:right="0" w:firstLine="560"/>
        <w:spacing w:before="450" w:after="450" w:line="312" w:lineRule="auto"/>
      </w:pPr>
      <w:r>
        <w:rPr>
          <w:rFonts w:ascii="宋体" w:hAnsi="宋体" w:eastAsia="宋体" w:cs="宋体"/>
          <w:color w:val="000"/>
          <w:sz w:val="28"/>
          <w:szCs w:val="28"/>
        </w:rPr>
        <w:t xml:space="preserve">教师在教学过程中，要注重以学生的现实生活和既有经验及社会实践为基础展开，创设一种学生能够独立探究的情境，下面是小编为大家整理的高中生物学科教师工作总结，希望对您有所帮助!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高中生物学科教师工作总结篇1</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高中生物学科教师工作总结篇2</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高中生物学科教师工作总结篇3</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高中生物学科教师工作总结篇4</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高中生物学科教师工作总结篇5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本学期我担任高一两个理科火箭班的的生物科教学工作。时间转眼即逝，特将一学期以来的具体工作小结反思：</w:t>
      </w:r>
    </w:p>
    <w:p>
      <w:pPr>
        <w:ind w:left="0" w:right="0" w:firstLine="560"/>
        <w:spacing w:before="450" w:after="450" w:line="312" w:lineRule="auto"/>
      </w:pPr>
      <w:r>
        <w:rPr>
          <w:rFonts w:ascii="宋体" w:hAnsi="宋体" w:eastAsia="宋体" w:cs="宋体"/>
          <w:color w:val="000"/>
          <w:sz w:val="28"/>
          <w:szCs w:val="28"/>
        </w:rPr>
        <w:t xml:space="preserve">高一是生物学习非常重要的时期，也是巩固基础、优化思维、提高能力的重要阶段，高一生物学习的效果将直接影响整个高中生物学习兴趣。为了使学生对生物学科有良好的效果，并且顺利度过这一重要的时期，我对生物教学做了详细的计划，注重教学过程，常总结和反思，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一、研究高考信息，把握教学方向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学习的思路，制定相应的教学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3.深入研究，以便明确高考的命题指导思想、考查内容、试题类型、深难度和比例以及考查能力的层次要求等。在整个教学过程中要不断阅读，进一步增强目的性，随时调整教学方向，力争培养出尖子生。</w:t>
      </w:r>
    </w:p>
    <w:p>
      <w:pPr>
        <w:ind w:left="0" w:right="0" w:firstLine="560"/>
        <w:spacing w:before="450" w:after="450" w:line="312" w:lineRule="auto"/>
      </w:pPr>
      <w:r>
        <w:rPr>
          <w:rFonts w:ascii="宋体" w:hAnsi="宋体" w:eastAsia="宋体" w:cs="宋体"/>
          <w:color w:val="000"/>
          <w:sz w:val="28"/>
          <w:szCs w:val="28"/>
        </w:rPr>
        <w:t xml:space="preserve">4.合理利用其他资源。除了各种教辅资料外，网络信息也很发达。所以，我会每天抽出时间，投入网海，学习新的教学理念和教学方法，筛选训练题和资料，备课组内老师资源共享，进度统一，团结一致，提高效率。</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中生物教学，很容易走进刷题的怪圈：“迷恋”资料，陷入“题海”。虽然投入了大量的时间和精力，但收效甚微，效果不佳。我认为，高中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1.教材和资料的关系。教材是学习的根本，它的作用是任何资料都无法替代的。在生物总复习中的抓纲务本就是指复习以考试说明作指导，以教材为主体，通过复习，使中学生物知识系统化、结构化、</w:t>
      </w:r>
    </w:p>
    <w:p>
      <w:pPr>
        <w:ind w:left="0" w:right="0" w:firstLine="560"/>
        <w:spacing w:before="450" w:after="450" w:line="312" w:lineRule="auto"/>
      </w:pPr>
      <w:r>
        <w:rPr>
          <w:rFonts w:ascii="宋体" w:hAnsi="宋体" w:eastAsia="宋体" w:cs="宋体"/>
          <w:color w:val="000"/>
          <w:sz w:val="28"/>
          <w:szCs w:val="28"/>
        </w:rPr>
        <w:t xml:space="preserve">网络化，并在教材基础上进行拓宽和加深，而资料的作用则是为这种目的服务，决不能本末倒置，以资料代替教材。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w:t>
      </w:r>
    </w:p>
    <w:p>
      <w:pPr>
        <w:ind w:left="0" w:right="0" w:firstLine="560"/>
        <w:spacing w:before="450" w:after="450" w:line="312" w:lineRule="auto"/>
      </w:pPr>
      <w:r>
        <w:rPr>
          <w:rFonts w:ascii="宋体" w:hAnsi="宋体" w:eastAsia="宋体" w:cs="宋体"/>
          <w:color w:val="000"/>
          <w:sz w:val="28"/>
          <w:szCs w:val="28"/>
        </w:rPr>
        <w:t xml:space="preserve">理顺知识点，构建知识体系，配合经典的题例，将主干知识、重点知识向纵横方向引申和扩展。</w:t>
      </w:r>
    </w:p>
    <w:p>
      <w:pPr>
        <w:ind w:left="0" w:right="0" w:firstLine="560"/>
        <w:spacing w:before="450" w:after="450" w:line="312" w:lineRule="auto"/>
      </w:pPr>
      <w:r>
        <w:rPr>
          <w:rFonts w:ascii="宋体" w:hAnsi="宋体" w:eastAsia="宋体" w:cs="宋体"/>
          <w:color w:val="000"/>
          <w:sz w:val="28"/>
          <w:szCs w:val="28"/>
        </w:rPr>
        <w:t xml:space="preserve">（4）注重实验</w:t>
      </w:r>
    </w:p>
    <w:p>
      <w:pPr>
        <w:ind w:left="0" w:right="0" w:firstLine="560"/>
        <w:spacing w:before="450" w:after="450" w:line="312" w:lineRule="auto"/>
      </w:pPr>
      <w:r>
        <w:rPr>
          <w:rFonts w:ascii="宋体" w:hAnsi="宋体" w:eastAsia="宋体" w:cs="宋体"/>
          <w:color w:val="000"/>
          <w:sz w:val="28"/>
          <w:szCs w:val="28"/>
        </w:rPr>
        <w:t xml:space="preserve">（5）热点渗透</w:t>
      </w:r>
    </w:p>
    <w:p>
      <w:pPr>
        <w:ind w:left="0" w:right="0" w:firstLine="560"/>
        <w:spacing w:before="450" w:after="450" w:line="312" w:lineRule="auto"/>
      </w:pPr>
      <w:r>
        <w:rPr>
          <w:rFonts w:ascii="宋体" w:hAnsi="宋体" w:eastAsia="宋体" w:cs="宋体"/>
          <w:color w:val="000"/>
          <w:sz w:val="28"/>
          <w:szCs w:val="28"/>
        </w:rPr>
        <w:t xml:space="preserve">三、重视学生学习能力的培养</w:t>
      </w:r>
    </w:p>
    <w:p>
      <w:pPr>
        <w:ind w:left="0" w:right="0" w:firstLine="560"/>
        <w:spacing w:before="450" w:after="450" w:line="312" w:lineRule="auto"/>
      </w:pPr>
      <w:r>
        <w:rPr>
          <w:rFonts w:ascii="宋体" w:hAnsi="宋体" w:eastAsia="宋体" w:cs="宋体"/>
          <w:color w:val="000"/>
          <w:sz w:val="28"/>
          <w:szCs w:val="28"/>
        </w:rPr>
        <w:t xml:space="preserve">1、注重基础知识的梳理，形成知识网络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基础知识是学生解决问题的源泉。引导学生对基础知识加以整理和归类，使之成为知识链和知识网，便于学生理解性记忆，活跃思维。</w:t>
      </w:r>
    </w:p>
    <w:p>
      <w:pPr>
        <w:ind w:left="0" w:right="0" w:firstLine="560"/>
        <w:spacing w:before="450" w:after="450" w:line="312" w:lineRule="auto"/>
      </w:pPr>
      <w:r>
        <w:rPr>
          <w:rFonts w:ascii="宋体" w:hAnsi="宋体" w:eastAsia="宋体" w:cs="宋体"/>
          <w:color w:val="000"/>
          <w:sz w:val="28"/>
          <w:szCs w:val="28"/>
        </w:rPr>
        <w:t xml:space="preserve">2、贴近生产、生活，设计问题，培养学生积极的思维方式选择贴近书本知识更贴近生产、生活的问题，尽量避免纯知识性题目的立意。这样有利于将死知识活化，引导学生积极思维、逾越思维障碍、跳一跳才能摘到桃，否则无法解决高考综合能力问题。</w:t>
      </w:r>
    </w:p>
    <w:p>
      <w:pPr>
        <w:ind w:left="0" w:right="0" w:firstLine="560"/>
        <w:spacing w:before="450" w:after="450" w:line="312" w:lineRule="auto"/>
      </w:pPr>
      <w:r>
        <w:rPr>
          <w:rFonts w:ascii="宋体" w:hAnsi="宋体" w:eastAsia="宋体" w:cs="宋体"/>
          <w:color w:val="000"/>
          <w:sz w:val="28"/>
          <w:szCs w:val="28"/>
        </w:rPr>
        <w:t xml:space="preserve">3、注重图表图解表述问题，培养学生的思维迁移能力</w:t>
      </w:r>
    </w:p>
    <w:p>
      <w:pPr>
        <w:ind w:left="0" w:right="0" w:firstLine="560"/>
        <w:spacing w:before="450" w:after="450" w:line="312" w:lineRule="auto"/>
      </w:pPr>
      <w:r>
        <w:rPr>
          <w:rFonts w:ascii="宋体" w:hAnsi="宋体" w:eastAsia="宋体" w:cs="宋体"/>
          <w:color w:val="000"/>
          <w:sz w:val="28"/>
          <w:szCs w:val="28"/>
        </w:rPr>
        <w:t xml:space="preserve">总之，我在高一生物教学中，始终是以培养学生的思维能力为出发点，重视学生能力的培养，全面提高学生各方面的素质。在工作中也存在不足，如急于提高成绩，缺乏耐心，倾听学生心声较少等，会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