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领导秘书总结</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领导秘书总结（精选3篇）领导秘书总结 篇1 一年来，在政府办公室领导的带动下，在全体成员的帮助下，我从文书岗位转到秘书岗位后，紧紧围绕区政府办公室的中心工作，充分发挥岗位职能，不断改进工作方法，提高工作效率，较好地完成了各项工作任务，现作以...</w:t>
      </w:r>
    </w:p>
    <w:p>
      <w:pPr>
        <w:ind w:left="0" w:right="0" w:firstLine="560"/>
        <w:spacing w:before="450" w:after="450" w:line="312" w:lineRule="auto"/>
      </w:pPr>
      <w:r>
        <w:rPr>
          <w:rFonts w:ascii="宋体" w:hAnsi="宋体" w:eastAsia="宋体" w:cs="宋体"/>
          <w:color w:val="000"/>
          <w:sz w:val="28"/>
          <w:szCs w:val="28"/>
        </w:rPr>
        <w:t xml:space="preserve">领导秘书总结（精选3篇）</w:t>
      </w:r>
    </w:p>
    <w:p>
      <w:pPr>
        <w:ind w:left="0" w:right="0" w:firstLine="560"/>
        <w:spacing w:before="450" w:after="450" w:line="312" w:lineRule="auto"/>
      </w:pPr>
      <w:r>
        <w:rPr>
          <w:rFonts w:ascii="宋体" w:hAnsi="宋体" w:eastAsia="宋体" w:cs="宋体"/>
          <w:color w:val="000"/>
          <w:sz w:val="28"/>
          <w:szCs w:val="28"/>
        </w:rPr>
        <w:t xml:space="preserve">领导秘书总结 篇1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领导秘书总结 篇2</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 办公室无小事 的思想，严格按照 五个一 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 事无巨细 。办公室工作比其他部门相对要繁琐，有时候电话通知会议或者领取文件就会打一两个小时，而且重复性很强，具体的工作如：各种文件的印发、信息的接收和报送、会议的筹备及后勤保障等。这就需要我时刻保持 清醒 ，遇事不慌，分清事情的主次、轻重，理清头绪再做，这样可以保证我在有限的工作时间内完成更多的工作。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 领导干部廉政档案管理系统、机关事业单位固定资产管理系统、公共机构能耗统计分析系统 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 勤奋 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领导秘书总结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2025-04-19T20:03:12+08:00</dcterms:created>
  <dcterms:modified xsi:type="dcterms:W3CDTF">2025-04-19T20:03:12+08:00</dcterms:modified>
</cp:coreProperties>
</file>

<file path=docProps/custom.xml><?xml version="1.0" encoding="utf-8"?>
<Properties xmlns="http://schemas.openxmlformats.org/officeDocument/2006/custom-properties" xmlns:vt="http://schemas.openxmlformats.org/officeDocument/2006/docPropsVTypes"/>
</file>