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初中教学实习总结1500</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中教学实习总结15005篇一直以来，我都以一个好学生的标准来要求我自己，忽然间，我却要成为一名初中老师。这样的角色转换，让我有些无所适从。以下是小编为大家精心整理的初中教学实习总结1500，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初中教学实习总结15005篇</w:t>
      </w:r>
    </w:p>
    <w:p>
      <w:pPr>
        <w:ind w:left="0" w:right="0" w:firstLine="560"/>
        <w:spacing w:before="450" w:after="450" w:line="312" w:lineRule="auto"/>
      </w:pPr>
      <w:r>
        <w:rPr>
          <w:rFonts w:ascii="宋体" w:hAnsi="宋体" w:eastAsia="宋体" w:cs="宋体"/>
          <w:color w:val="000"/>
          <w:sz w:val="28"/>
          <w:szCs w:val="28"/>
        </w:rPr>
        <w:t xml:space="preserve">一直以来，我都以一个好学生的标准来要求我自己，忽然间，我却要成为一名初中老师。这样的角色转换，让我有些无所适从。以下是小编为大家精心整理的初中教学实习总结1500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1初中教学实习总结1500</w:t>
      </w:r>
    </w:p>
    <w:p>
      <w:pPr>
        <w:ind w:left="0" w:right="0" w:firstLine="560"/>
        <w:spacing w:before="450" w:after="450" w:line="312" w:lineRule="auto"/>
      </w:pPr>
      <w:r>
        <w:rPr>
          <w:rFonts w:ascii="宋体" w:hAnsi="宋体" w:eastAsia="宋体" w:cs="宋体"/>
          <w:color w:val="000"/>
          <w:sz w:val="28"/>
          <w:szCs w:val="28"/>
        </w:rPr>
        <w:t xml:space="preserve">转眼间进入恒逸已一学期了，作为一名新教师，在各位老师的帮助和支持下，在领导的信任鼓励下，让我成长、进步、收获了不少。回顾这一学期，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本年度，我担任三个年级的英语和四年级美术教学工作。在教学工作方面，做为一名新教师，基本功不扎实，经验缺乏是我的不足。为了提高自己的教学水平，我主要做了以下几点：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3.不断提高自己的理论水平，同时也要积极参与课题探究。继续坚持及时撰写好相关的文章和总结，为学校和自己的课题作好准备。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2初中教学实习总结1500</w:t>
      </w:r>
    </w:p>
    <w:p>
      <w:pPr>
        <w:ind w:left="0" w:right="0" w:firstLine="560"/>
        <w:spacing w:before="450" w:after="450" w:line="312" w:lineRule="auto"/>
      </w:pPr>
      <w:r>
        <w:rPr>
          <w:rFonts w:ascii="宋体" w:hAnsi="宋体" w:eastAsia="宋体" w:cs="宋体"/>
          <w:color w:val="000"/>
          <w:sz w:val="28"/>
          <w:szCs w:val="28"/>
        </w:rPr>
        <w:t xml:space="preserve">20__中考已经结束这也意味着各位初三教师本学期工作的结束，下头让我们一齐来看看初三语文教学工作总结</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到达梦想的目标。在教师和学生都慌乱的情景下，及时做好思想工作，统一认识，重新制定计划，使学生和教师的情绪稳定，顺利进入最终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二、团体备课、集思广益，团结协作、共同提高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教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采用灵活有效的教学方法。初三后阶段学生往往会出现浮躁心理，所以调动学生的学习进取性尤为重要，所以在课堂上采用朗读、讲练结合、小组比赛等多种形式开展教学，调动学生的学习进取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四、提高学生应试本事是关键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黑体" w:hAnsi="黑体" w:eastAsia="黑体" w:cs="黑体"/>
          <w:color w:val="000000"/>
          <w:sz w:val="36"/>
          <w:szCs w:val="36"/>
          <w:b w:val="1"/>
          <w:bCs w:val="1"/>
        </w:rPr>
        <w:t xml:space="preserve">3初中教学实习总结1500</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4初中教学实习总结1500</w:t>
      </w:r>
    </w:p>
    <w:p>
      <w:pPr>
        <w:ind w:left="0" w:right="0" w:firstLine="560"/>
        <w:spacing w:before="450" w:after="450" w:line="312" w:lineRule="auto"/>
      </w:pPr>
      <w:r>
        <w:rPr>
          <w:rFonts w:ascii="宋体" w:hAnsi="宋体" w:eastAsia="宋体" w:cs="宋体"/>
          <w:color w:val="000"/>
          <w:sz w:val="28"/>
          <w:szCs w:val="28"/>
        </w:rPr>
        <w:t xml:space="preserve">20__年度除了承担两个班的英语教学工作之外，还担任了班主任、英语教研组组长，学校学术小组成员及青年教师的指导教师。作为一名骨干教师，能克服个人生活及身体上遇到的困难，完成学校所需工作，赢得了学校领导、老师、学生的信任，20__年9月被评为校优秀班主任，20__年2月被评为自治区基础教育课程改革实验先进工作者。</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首先感谢学校领导给我提供了重新认识班主任管理的机会，寒假去海南参加了“全国中小学班主任与班级管理培训班”的学习，听了几位专家的讲座“民主与尊重”始终贯穿于其中。感受颇深，在班级工作管理中开始探索班级民主管理的科学化，根据学校创规范化学校的工作要求，下学期的工作重点是家校联手，抓学生的规范行为.在任课教师的大力支持和配合下，我班各项工作开展得较为顺利，成绩在年级一直居前并被评为____-20__年度市局级优秀班集体。我班团支部的团课设计“我是自己的形象设计师”在教育局团委举办的团课设计比赛中被评为一等奖。德育论文《躬亲共守，铸学生健全之人格》在20__年度全国中小学思想道德建设优秀成果展评活动中，荣获三等奖;论文《如何在班主任工作中保持良好心态》发表在《克拉玛依教育》20__年第二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中认真钻研教材，整合教材，提高课堂教学质量。使学生积极主动参与英语学习过程中。本年度在完成每周12、14节课教学工作量基础之上，听课87节，上达标课2节，以如何活用教材，培养学生灵活应用语言的能力为研讨点上研讨课一节。作为老教师，能在听完青年教师的课后给予恰当的指点，发挥传、帮、带的作用。坚持每周听一次徒弟课。9月指导徒弟张娟上青年教师展示课一节，11月参与英语组教师周光辉，李艳丽教学能手参评课磨课过程，周光辉获教学能手，李艳丽获二等奖，8月底在市局英语教研活动对初中英语教师进行了初三英语《新目标教材梳理》培训.20__年5月的校第八届口语大赛中，所带学生凯赛尔获一等奖，张曼妮、王宜巧获二等奖，杨煜寒获三等奖。20__年12月举办的全市英语单词竞赛中所带学生王谊巧获一等奖，凯赛尔等8名同学获二等奖。</w:t>
      </w:r>
    </w:p>
    <w:p>
      <w:pPr>
        <w:ind w:left="0" w:right="0" w:firstLine="560"/>
        <w:spacing w:before="450" w:after="450" w:line="312" w:lineRule="auto"/>
      </w:pPr>
      <w:r>
        <w:rPr>
          <w:rFonts w:ascii="宋体" w:hAnsi="宋体" w:eastAsia="宋体" w:cs="宋体"/>
          <w:color w:val="000"/>
          <w:sz w:val="28"/>
          <w:szCs w:val="28"/>
        </w:rPr>
        <w:t xml:space="preserve">20__年9月在自治区中小学英语教学科研优秀论文评选中，论文《在初中英语教学中利用小组评价推动学生积极参与英语学习过程》被评为一等奖。6月，12月在学校“大文科、大理科”校本教研分别做《在压力中成长》、《同课异构初探》发言。</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英语特色教学是我校的办学之本，9月英语组被评为克拉玛依市学科教研基地校之一。作为英语组的教研组长注意在教研组内带头开展教育教学研究工作，发挥核心作用，教研工作重点根据教务处工作安排以提高课堂教学质量，促进青年教师主动成长为中心目标，10月英语组承担了学校“同课异构”的试验并在组内进行同课异构活动点评.20__年2月执笔的课题实验成果《更新评价方式促进教师专业发展》在自治区校本教研交流会上做课题介绍发言交流。20__年8月这一课题试验成果被评为“基础教育英语教学评价实验项目”实验集体成果一等奖.我校被评为评价实验优秀学校。个人研究成果《小组评价推动学生积极参与初中英语学习过程》获一等奖。20__年9月，在自治区中小学英语教育教学科研论文评选中，我校英语组有13人13篇论文获奖。5人获自治区一等奖。6月英语组教师一起加班收集材料参加第一届全国中小学外语教研工作示范学校申报工作，10月我校被评为全国优秀教研组并获铜牌。</w:t>
      </w:r>
    </w:p>
    <w:p>
      <w:pPr>
        <w:ind w:left="0" w:right="0" w:firstLine="560"/>
        <w:spacing w:before="450" w:after="450" w:line="312" w:lineRule="auto"/>
      </w:pPr>
      <w:r>
        <w:rPr>
          <w:rFonts w:ascii="宋体" w:hAnsi="宋体" w:eastAsia="宋体" w:cs="宋体"/>
          <w:color w:val="000"/>
          <w:sz w:val="28"/>
          <w:szCs w:val="28"/>
        </w:rPr>
        <w:t xml:space="preserve">在20__年的工作中，我能克服个人困难，顾全大局，每学期先后组织两轮青年教师达标课、示范课及评课活动;身为老教师及教研组长在组织校达标课、示范课之余，给青年教师以及时的点评，作为校学术小组成员还在每次达标课之余写评课意见。参与学校英语情景教室的整改工作，给予合理化建议。在教育局领导及学校领导的关心下，经过英语组全体青年教师尤其是王伟勇老师3个多月的努力，20__年11月英语情境教室布置工作初步完成。</w:t>
      </w:r>
    </w:p>
    <w:p>
      <w:pPr>
        <w:ind w:left="0" w:right="0" w:firstLine="560"/>
        <w:spacing w:before="450" w:after="450" w:line="312" w:lineRule="auto"/>
      </w:pPr>
      <w:r>
        <w:rPr>
          <w:rFonts w:ascii="黑体" w:hAnsi="黑体" w:eastAsia="黑体" w:cs="黑体"/>
          <w:color w:val="000000"/>
          <w:sz w:val="36"/>
          <w:szCs w:val="36"/>
          <w:b w:val="1"/>
          <w:bCs w:val="1"/>
        </w:rPr>
        <w:t xml:space="preserve">5初中教学实习总结1500</w:t>
      </w:r>
    </w:p>
    <w:p>
      <w:pPr>
        <w:ind w:left="0" w:right="0" w:firstLine="560"/>
        <w:spacing w:before="450" w:after="450" w:line="312" w:lineRule="auto"/>
      </w:pPr>
      <w:r>
        <w:rPr>
          <w:rFonts w:ascii="宋体" w:hAnsi="宋体" w:eastAsia="宋体" w:cs="宋体"/>
          <w:color w:val="000"/>
          <w:sz w:val="28"/>
          <w:szCs w:val="28"/>
        </w:rPr>
        <w:t xml:space="preserve">今学期我担任__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2025-04-19T20:03:17+08:00</dcterms:created>
  <dcterms:modified xsi:type="dcterms:W3CDTF">2025-04-19T20:03:17+08:00</dcterms:modified>
</cp:coreProperties>
</file>

<file path=docProps/custom.xml><?xml version="1.0" encoding="utf-8"?>
<Properties xmlns="http://schemas.openxmlformats.org/officeDocument/2006/custom-properties" xmlns:vt="http://schemas.openxmlformats.org/officeDocument/2006/docPropsVTypes"/>
</file>