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全市基层党员干部培训工作总结范文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全市基层党员干部培训工作总结范文　　基层党员干部培训工作是加强基层党员干部队伍建设，提高基层党员干部队伍素质的重要举措。x市委组织部充分认识到抓好基层党员干部培训工作的重要意义，高度重视基层党员干部培训工作，始终把它作为加快x发展、全面...</w:t>
      </w:r>
    </w:p>
    <w:p>
      <w:pPr>
        <w:ind w:left="0" w:right="0" w:firstLine="560"/>
        <w:spacing w:before="450" w:after="450" w:line="312" w:lineRule="auto"/>
      </w:pPr>
      <w:r>
        <w:rPr>
          <w:rFonts w:ascii="黑体" w:hAnsi="黑体" w:eastAsia="黑体" w:cs="黑体"/>
          <w:color w:val="000000"/>
          <w:sz w:val="36"/>
          <w:szCs w:val="36"/>
          <w:b w:val="1"/>
          <w:bCs w:val="1"/>
        </w:rPr>
        <w:t xml:space="preserve">　　全市基层党员干部培训工作总结范文</w:t>
      </w:r>
    </w:p>
    <w:p>
      <w:pPr>
        <w:ind w:left="0" w:right="0" w:firstLine="560"/>
        <w:spacing w:before="450" w:after="450" w:line="312" w:lineRule="auto"/>
      </w:pPr>
      <w:r>
        <w:rPr>
          <w:rFonts w:ascii="宋体" w:hAnsi="宋体" w:eastAsia="宋体" w:cs="宋体"/>
          <w:color w:val="000"/>
          <w:sz w:val="28"/>
          <w:szCs w:val="28"/>
        </w:rPr>
        <w:t xml:space="preserve">　　基层党员干部培训工作是加强基层党员干部队伍建设，提高基层党员干部队伍素质的重要举措。x市委组织部充分认识到抓好基层党员干部培训工作的重要意义，高度重视基层党员干部培训工作，始终把它作为加快x发展、全面提高党员干部队伍素质的一项重要任务抓紧抓好。两年来，我们坚持以习近平新时代中国特色社会主义思想为指导，认真贯彻落实党的十九届历次全会精神，以巩固深化“不忘初心、牢记使命”主题教育成果为契机，以建设适应新形势新环境的高素质党员干部队伍为目标，紧紧围绕“抓培训、促经济、求发展”的工作思路，从x基层党员干部队伍建设的实际出发，创新培训机制，充实培训内容，拓宽培训渠道，改进培训形式，有效地促进了全市基层党员干部培训工作的开展，为“工业强市，旅游强市”、建设社会主义新农村和构建“和谐x”奠定了坚实的基层党员干部队伍基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市共辖x县x市x区，农村基层党组织x个，农村党员x名，两年来，全市共举办市、县干部培训班x期，培训干部x人次，其中，培训乡镇党委书记、乡镇长x人，街道工委书记、办事处主任x人，村支书、村主任x人，社区支部书记、社区主任x人，举办农村党员干部实用技能培训班x人。有x人次参加了省委组织部举办的各种培训班。</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为搞好基层党员干部培训工作提供组织基础。我们从工作实践中认识到，加强基层党员干部培训，是实现高质量发展、全面推进小康社会进程的需要，也是加强基层党员干部队伍建设、推进乡村振兴的需要。省委常委、市委书记x同志经常过问基层党员干部培训工作，并及时作出批示。市委切实加强领导，把基层党员干部培训工作摆上重要位置，成立了基层党员干部培训工作领导小组，由市委统一领导，市委组织部牵头，市委党校等各部门分工协作，相互配合，积极履行职责。各县(市)区、乡镇(办事处)也相应建立了领导机构。全市形成了主要领导亲自抓，分管领导具体抓，职能部门专门抓的工作机制，做到了认识到位，组织到位，管理到位，指导到位，措施到位。市委常委、组织部长x同志对基层党员干部培训提出了明确具体的要求，市委组织部副部长x同志亲自到班讲课指导;各县(市)区、乡镇主要领导也都亲自到培训班授课，确保了基层党员干部培训工作健康开展。</w:t>
      </w:r>
    </w:p>
    <w:p>
      <w:pPr>
        <w:ind w:left="0" w:right="0" w:firstLine="560"/>
        <w:spacing w:before="450" w:after="450" w:line="312" w:lineRule="auto"/>
      </w:pPr>
      <w:r>
        <w:rPr>
          <w:rFonts w:ascii="宋体" w:hAnsi="宋体" w:eastAsia="宋体" w:cs="宋体"/>
          <w:color w:val="000"/>
          <w:sz w:val="28"/>
          <w:szCs w:val="28"/>
        </w:rPr>
        <w:t xml:space="preserve">　　(二)建立专项基金，确保资金来源，为搞好基层党员干部培训工作提供物质保障。一是确保政府投入。我们正在积极争取将全市党员干部教育培训经费纳入政府年度预算，为基层党员干部培训工作提供了有力的财政支持。二是坚持“三个一点”。通过财政部门拨一点，组织部门从党费中出一点，承担培训任务的部门筹一点的办法，积极筹措基层党员干部培训工作专项经费，力争使全市基层党员干部培训工作有相对稳定的资金来源。三是建立培训资金专户。对培训资金实行专人管理，专款专用，确保基层党员干部培训工作顺利进行。x县在实施“农村万名党员培训工程”中，采取“财政拔二分之一，党费解决四分之一，有关单位扶持四分之一”的办法，在县财政资金紧张的情况下，投入x多万元，对x万多名农村党员干部进行了免费培训，收到了很好的效果。</w:t>
      </w:r>
    </w:p>
    <w:p>
      <w:pPr>
        <w:ind w:left="0" w:right="0" w:firstLine="560"/>
        <w:spacing w:before="450" w:after="450" w:line="312" w:lineRule="auto"/>
      </w:pPr>
      <w:r>
        <w:rPr>
          <w:rFonts w:ascii="宋体" w:hAnsi="宋体" w:eastAsia="宋体" w:cs="宋体"/>
          <w:color w:val="000"/>
          <w:sz w:val="28"/>
          <w:szCs w:val="28"/>
        </w:rPr>
        <w:t xml:space="preserve">　　(三)优化资源配置，实现优势互补，为搞好基层党员干部培训工作提供技术支持。一是整合资源。充分发挥广播、电视、报纸、网络等现代传媒在培训工作中的作用，积极建立完善现代远程教育网络，为我市党员干部现代远程教育搭建平台。二是发挥优势。充分发挥教育、科技、农林、卫生等部门的技术资源和设施条件，建立了干部培训教学资源库，实现资源共享。三是完善体系。充分利用党校、党员干部现代远程教育站点、职业技术培训学校、劳动力培训中心等各方面的力量，为农村党员干部构建了一个开放型、多功能、高水平的现代远程教育教学培训体系。四是合作办学。依托高等院校开展技术培训的有效途径。高校有较强的技术优势，基层有良好地发展空间，两者优势互补，不仅使科学技术有了用武之地，也给基层群众带来了实惠。全市各县(市)区都与各高校签订了培训合同，合作抓培训，既提高了农村干部的整体素质，又为农村发展提供了智力支持，帮助和推动了当地经济快速发展。x、x、x、x县等山区农民通过培训，积极发展特色种植、养殖，发挥山区资源优势，加快了脱贫致富的步伐。x区、x区、x区各村通过开展市场经济知识培训，拓宽劳动力就业渠道，积极发展三产，围绕服务市区发展建立农业科技示范基地，区域经济有了快速地发展。</w:t>
      </w:r>
    </w:p>
    <w:p>
      <w:pPr>
        <w:ind w:left="0" w:right="0" w:firstLine="560"/>
        <w:spacing w:before="450" w:after="450" w:line="312" w:lineRule="auto"/>
      </w:pPr>
      <w:r>
        <w:rPr>
          <w:rFonts w:ascii="宋体" w:hAnsi="宋体" w:eastAsia="宋体" w:cs="宋体"/>
          <w:color w:val="000"/>
          <w:sz w:val="28"/>
          <w:szCs w:val="28"/>
        </w:rPr>
        <w:t xml:space="preserve">　　(四)健全培训机制，拓宽培训渠道，不断增强基层党员干部培训成效。一是建立健全各项制度。各基层党组织都建立健全了基层党员干部培训工作的约束机制、监督机制、奖励机制等各项制度，并将其列入干部年度考核，使培训工作步入了制度化、科学化、规范化轨道。同时，各级都对参加培训的农村党员和基层党员干部建立了培训档案和基层党员干部人才库，并加强培训的跟踪管理，定期组织人员对培训人员进行座谈回访，了解指导，帮助解决实际问题。二是积极拓宽培训渠道。各县(市)区都坚持“出去培训，回来发展”的培训思路，积极开展外出培训，在外出培训中，广泛采取专家授课与学员研讨相结合，理论学习与实地考察相结合的方式，帮助参训人员开阔眼界，增长知识，增强发展意识和效率意识。三是坚持课堂教学和实地参观考察相结合。针对成人教育特点，努力克服“你讲我听”、“填鸭式”等单一培训方式。x县挂牌命名了x个农村基层党员干部培训基地，这些基地中，既有千亩烟叶示范园，也有温棚蔬菜高效农业示范园;既有商业示范街，也有工业示范区，使党员干部做到学有示范、学有参照。参训干部通过实地参观，使抽象的理论概念得到了直观的形象印证，极大地增强了培训效果。</w:t>
      </w:r>
    </w:p>
    <w:p>
      <w:pPr>
        <w:ind w:left="0" w:right="0" w:firstLine="560"/>
        <w:spacing w:before="450" w:after="450" w:line="312" w:lineRule="auto"/>
      </w:pPr>
      <w:r>
        <w:rPr>
          <w:rFonts w:ascii="宋体" w:hAnsi="宋体" w:eastAsia="宋体" w:cs="宋体"/>
          <w:color w:val="000"/>
          <w:sz w:val="28"/>
          <w:szCs w:val="28"/>
        </w:rPr>
        <w:t xml:space="preserve">　　(五)坚持实用，注重基层党员干部培训的针对性。一是针对基层党员干部政治理论薄弱的特点，突出政治理论培训。在培训中，突出了学习贯彻《党章》这个重点，使基层党员干部进一步增强了党性观念;突出了建设社会主义新农村这个重点，使基层党员干部明确了乡村振兴的目标、任务和要求。二是针对不同层次干部的需求，突出不同的培训内容。各县(市)区在党政干部的培训上，突出了农村经济发展和招商引资的内容;在行政村“两委”班子成员的培训上，突出了农村的政策法规、实用技术、村民自治等方面的内容;针对年轻干部缺乏基层工作经验的情况，市委及各县(市)区积极选派年纪轻、素质高的党员干部到沿海经济发达地区或社区、行政村任职，使年轻干部得到了锻炼，提高了他们驾驭复杂工作的能力。三是针对“所需”，有侧重地进行培训。x、x、x县、x旅游资源丰富，急需旅游开发的行家里手，他们组织各村支部书记到x、x等地实地参观学习发展旅游的思路和方法，使各村支部书记依托旅游资源加快发展的意识显著增强。x县x镇x村党支部书记x到x参观学习后，立足本村实际，筹资x万元开发了x红色旅游区，带动全村x户群众发展家庭宾馆，从事旅游纪念品和土特产购销，走出了一条“旅游+商贸”的发展路子。</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一是全市基层党员干部队伍的综合素质有了明显提高。广大基层党员干部经过培训后，精神面貌发生了可喜的变化。他们提高了学习和运用习近平新时代中国特色社会主义思想的能力，增强了干事创业的责任感和紧迫感，强化了全心全意为人民服务的宗旨意识，有力地推动了全市各项事业快速发展。两年来，在农村涌现出了一大批“x式”的村党支部书记、“双强”党员和发展致富带头人，培养出了一批掌握x—x门实用技术的基层党员干部。市委及时组织x市x村党支部书记x、x县x镇x村党支部书记x等带头致富、带领群众快速致富的x名优秀党支部书记组成巡回宣讲团，在全市巡回演讲，受教育党员群众x万多人次，广大农村干部走村入户、深入调研，了解村情民情，利用所学的知识、掌握的信息，依托资源优势，加快发展步伐，全市农村发展呈现出大好势头。</w:t>
      </w:r>
    </w:p>
    <w:p>
      <w:pPr>
        <w:ind w:left="0" w:right="0" w:firstLine="560"/>
        <w:spacing w:before="450" w:after="450" w:line="312" w:lineRule="auto"/>
      </w:pPr>
      <w:r>
        <w:rPr>
          <w:rFonts w:ascii="宋体" w:hAnsi="宋体" w:eastAsia="宋体" w:cs="宋体"/>
          <w:color w:val="000"/>
          <w:sz w:val="28"/>
          <w:szCs w:val="28"/>
        </w:rPr>
        <w:t xml:space="preserve">　　二是基层党组织的凝聚力和战斗力明显增强。大力开展基层党员干部培训，不仅提高了党员干部队伍的整体素质，而且使各级党组织的工作充满了生机和活力，党组织的凝聚力、战斗力和号召力明显增强。在先进性教育活动和两委换届过程中有一批能力强、作风正、愿意为群众服务的农村后备干部调整进两委班子。全市各级党组织为特困党员、群众、下岗职工做好事实事x件，慰问救助困难群众党员x名，帮助x万余名下岗职工实现了再就业。</w:t>
      </w:r>
    </w:p>
    <w:p>
      <w:pPr>
        <w:ind w:left="0" w:right="0" w:firstLine="560"/>
        <w:spacing w:before="450" w:after="450" w:line="312" w:lineRule="auto"/>
      </w:pPr>
      <w:r>
        <w:rPr>
          <w:rFonts w:ascii="宋体" w:hAnsi="宋体" w:eastAsia="宋体" w:cs="宋体"/>
          <w:color w:val="000"/>
          <w:sz w:val="28"/>
          <w:szCs w:val="28"/>
        </w:rPr>
        <w:t xml:space="preserve">　　三是加快了产业结构调整步伐。基层党员干部经过培训，一方面带头兴办了经济实体，及时吸纳未脱贫群众就业，为他们脱贫致富创造条件，同时创建了示范点，在种植、养殖、加工等行业中引进新技术、新品种，收集新信息，起到了示范引导作用;另一方面，他们发挥自身经济实力强、带富能力强的优势，帮带困难群众，选准调整路子，从根本上解决群众脱贫致富的困难。x县依靠基层党员干部，建成科技示范园x个，创办各类种养殖示范点x处，带动x余户农民积极调整产业结构，并形成了以烟叶、果蔬、林业、养殖业等为主的支柱产业。x县x镇x村党支部书记x经过专业技术培训后，创办了x公司，建立了x亩百合种植基地，带动周边村的x多户农民从事百合种植，形成了“公司+基地+农户”的经营模式，使当地农民人均纯收入增加了x多元，x村也成为远近闻名的百合产业特色村。</w:t>
      </w:r>
    </w:p>
    <w:p>
      <w:pPr>
        <w:ind w:left="0" w:right="0" w:firstLine="560"/>
        <w:spacing w:before="450" w:after="450" w:line="312" w:lineRule="auto"/>
      </w:pPr>
      <w:r>
        <w:rPr>
          <w:rFonts w:ascii="宋体" w:hAnsi="宋体" w:eastAsia="宋体" w:cs="宋体"/>
          <w:color w:val="000"/>
          <w:sz w:val="28"/>
          <w:szCs w:val="28"/>
        </w:rPr>
        <w:t xml:space="preserve">　　四是促进了全市经济社会发展。基层党员干部培训工作的扎实开展，提高了基层党员干部的整体素质，增强了他们的发展意识，为全市各项经济社会事业的发展奠定了坚实的基础。今年上半年，我市经济增长势头不减，呈现出速度快、质量好的良好态势。预计上半年完成生产总值x亿元，同比增长x%;财政一般预算收入x亿元，增长x%。全市规模以上工业实现销售收入x亿元，同比增长x%;完成工业增加值x亿元，较去年同期净增x亿元，同比增长x个百分点，高出全省平均增速x个百分点，增速居全省第一位。</w:t>
      </w:r>
    </w:p>
    <w:p>
      <w:pPr>
        <w:ind w:left="0" w:right="0" w:firstLine="560"/>
        <w:spacing w:before="450" w:after="450" w:line="312" w:lineRule="auto"/>
      </w:pPr>
      <w:r>
        <w:rPr>
          <w:rFonts w:ascii="宋体" w:hAnsi="宋体" w:eastAsia="宋体" w:cs="宋体"/>
          <w:color w:val="000"/>
          <w:sz w:val="28"/>
          <w:szCs w:val="28"/>
        </w:rPr>
        <w:t xml:space="preserve">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两年来，x市对基层党员干部培训工作进行了积极的探索，摸索出一些适应x经济发展的思路和方法，但仍存在一些问题或不足，与省委的要求存在着一定的差距。一是个别部门领导对基层党员干部培训的重要性认识还不够，认为只要踏实工作就可以了，没有把干部培训工作放在战略的高度，没有很好领会和落实“创建学习型队伍，打造学习型干部”的要求。二是培训教材建设滞后。目前，全市各级在干部培训方面，都缺乏系统的教材建设支撑，还没有形成一套分层分类的干部教育培训教材。三是受经费、场地、师资力量的限制，培训形式单一，灵活性不够，多数培训班为集中培训班，时间较短，且培训形式上多是以会代训，培训内容上难以满足受训者的需求。针对存在的问题，结合x工作实际，下一步我们要继续加强对基层党员干部培训工作的领导，加大培训力度，力争使干部培训工作再上一个新台阶。一是严格把基层党员干部培训同干部考察、任用结合起来。在进行干部任前公示时，把干部受教育培训的情况作为公示的内容之一，接受社会各方面的监督。还要以创建“学习型”机关，培养“学习型”干部为突破口，在干部队伍中形成“讲学习、比学习”的浓厚氛围。二是要从基地建设、师资队伍建设和教材建设入手，加快教师队伍建设和教学资源建设。三是注重提高效能，创新培训模式，克服客观条件的制约，不断增加如参观学习、讲座交流、社会调研等新方法。在内容上，突出当代政治、经济、科技、法律知识的学习;在形式上，实行组合式动态培训，根据干部对学习的需要，组织教学点和学习班，按需选聘教师和选择教学基地，实现资源的合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2025-04-19T07:25:30+08:00</dcterms:created>
  <dcterms:modified xsi:type="dcterms:W3CDTF">2025-04-19T07:25:30+08:00</dcterms:modified>
</cp:coreProperties>
</file>

<file path=docProps/custom.xml><?xml version="1.0" encoding="utf-8"?>
<Properties xmlns="http://schemas.openxmlformats.org/officeDocument/2006/custom-properties" xmlns:vt="http://schemas.openxmlformats.org/officeDocument/2006/docPropsVTypes"/>
</file>