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202_小学六年级数学教师工作总结7篇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小学六年级数学教师工作总结最新7篇在期末的这段时间里，教师们就会为一个学期的教学工作写下总结，作为六年级的数学教师，你的教学工作总结该怎么写呢？下面是小编为大家整理的关于20_小学六年级数学教师工作总结，希望对您有所帮助!20_小学六...</w:t>
      </w:r>
    </w:p>
    <w:p>
      <w:pPr>
        <w:ind w:left="0" w:right="0" w:firstLine="560"/>
        <w:spacing w:before="450" w:after="450" w:line="312" w:lineRule="auto"/>
      </w:pPr>
      <w:r>
        <w:rPr>
          <w:rFonts w:ascii="宋体" w:hAnsi="宋体" w:eastAsia="宋体" w:cs="宋体"/>
          <w:color w:val="000"/>
          <w:sz w:val="28"/>
          <w:szCs w:val="28"/>
        </w:rPr>
        <w:t xml:space="preserve">20_小学六年级数学教师工作总结最新7篇</w:t>
      </w:r>
    </w:p>
    <w:p>
      <w:pPr>
        <w:ind w:left="0" w:right="0" w:firstLine="560"/>
        <w:spacing w:before="450" w:after="450" w:line="312" w:lineRule="auto"/>
      </w:pPr>
      <w:r>
        <w:rPr>
          <w:rFonts w:ascii="宋体" w:hAnsi="宋体" w:eastAsia="宋体" w:cs="宋体"/>
          <w:color w:val="000"/>
          <w:sz w:val="28"/>
          <w:szCs w:val="28"/>
        </w:rPr>
        <w:t xml:space="preserve">在期末的这段时间里，教师们就会为一个学期的教学工作写下总结，作为六年级的数学教师，你的教学工作总结该怎么写呢？下面是小编为大家整理的关于20_小学六年级数学教师工作总结，希望对您有所帮助!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三、注重课堂教学的师生之间的互动</w:t>
      </w:r>
    </w:p>
    <w:p>
      <w:pPr>
        <w:ind w:left="0" w:right="0" w:firstLine="560"/>
        <w:spacing w:before="450" w:after="450" w:line="312" w:lineRule="auto"/>
      </w:pPr>
      <w:r>
        <w:rPr>
          <w:rFonts w:ascii="宋体" w:hAnsi="宋体" w:eastAsia="宋体" w:cs="宋体"/>
          <w:color w:val="000"/>
          <w:sz w:val="28"/>
          <w:szCs w:val="28"/>
        </w:rPr>
        <w:t xml:space="preserve">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三、在班主任工作上，服从安排，积极主动</w:t>
      </w:r>
    </w:p>
    <w:p>
      <w:pPr>
        <w:ind w:left="0" w:right="0" w:firstLine="560"/>
        <w:spacing w:before="450" w:after="450" w:line="312" w:lineRule="auto"/>
      </w:pPr>
      <w:r>
        <w:rPr>
          <w:rFonts w:ascii="宋体" w:hAnsi="宋体" w:eastAsia="宋体" w:cs="宋体"/>
          <w:color w:val="000"/>
          <w:sz w:val="28"/>
          <w:szCs w:val="28"/>
        </w:rPr>
        <w:t xml:space="preserve">本学期担任六年级二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在各位领导和教师的大力支持、帮助下，本人的努力下，克服一切困难坚持出全勤，每天坚持六点半前到校，从不请临时事假，把全部的经历用在教育教学上。这学期本人圆满地完成教育教学工作。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但是也就应清醒地认识到工作中存在的不足之处。总体而言，这学期我爱岗敬业、尽职尽责完成各项工作，用心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四、认真做好后进行转化工作。两个班44名学生中，学习中下者将近占—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总之，—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备课时，不但备教材、备教法。根据教学内 容及学生的实际，设计课的类型，拟定采用的教学方法，并对教 学过程的程序及时间安排都做了详细的记录， 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 注重课堂教学的师生之间学生之间交往互动， 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 特别注意调动学生的积极性，加强师生交流，充分体现学生学得 容易，学得轻松，觉得愉快，培养学生多动口动手动脑的能力。 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 面考察学生的学习状况，激励学生的学习热情，促进学生全面发展的手段，也作为教师反思和改进教学的有力手段。对学生的学 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 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 次的学生进行相应的辅导，以满足不同层次的学生的需求，同时 加大了对学困生的辅导的力度。对学困生的辅导，并不限于学生 知识性的辅导， 更重要的是学生思想的辅导， 提高学困生的成绩， 首先解决他们的心结，让他们意识到学习的重要性和必要性，使 之对学习萌发兴趣。 关于学困生， 我除了在课堂上多照顾他们外， 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2025-03-15T02:34:39+08:00</dcterms:created>
  <dcterms:modified xsi:type="dcterms:W3CDTF">2025-03-15T02:34:39+08:00</dcterms:modified>
</cp:coreProperties>
</file>

<file path=docProps/custom.xml><?xml version="1.0" encoding="utf-8"?>
<Properties xmlns="http://schemas.openxmlformats.org/officeDocument/2006/custom-properties" xmlns:vt="http://schemas.openxmlformats.org/officeDocument/2006/docPropsVTypes"/>
</file>