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财务顶岗实习工作总结（5篇）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顶岗实习工作总结范文（5篇）转眼间一个辛苦的实习生活又结束了，回顾这段时间的实习，知识和能力都得到了很大提高，这时候最关键的一步就是写实习总结了。下面是小编为大家整理的财务顶岗实习工作总结，希望能对大家有所帮助。财务顶岗实习工作总结 篇...</w:t>
      </w:r>
    </w:p>
    <w:p>
      <w:pPr>
        <w:ind w:left="0" w:right="0" w:firstLine="560"/>
        <w:spacing w:before="450" w:after="450" w:line="312" w:lineRule="auto"/>
      </w:pPr>
      <w:r>
        <w:rPr>
          <w:rFonts w:ascii="宋体" w:hAnsi="宋体" w:eastAsia="宋体" w:cs="宋体"/>
          <w:color w:val="000"/>
          <w:sz w:val="28"/>
          <w:szCs w:val="28"/>
        </w:rPr>
        <w:t xml:space="preserve">财务顶岗实习工作总结范文（5篇）</w:t>
      </w:r>
    </w:p>
    <w:p>
      <w:pPr>
        <w:ind w:left="0" w:right="0" w:firstLine="560"/>
        <w:spacing w:before="450" w:after="450" w:line="312" w:lineRule="auto"/>
      </w:pPr>
      <w:r>
        <w:rPr>
          <w:rFonts w:ascii="宋体" w:hAnsi="宋体" w:eastAsia="宋体" w:cs="宋体"/>
          <w:color w:val="000"/>
          <w:sz w:val="28"/>
          <w:szCs w:val="28"/>
        </w:rPr>
        <w:t xml:space="preserve">转眼间一个辛苦的实习生活又结束了，回顾这段时间的实习，知识和能力都得到了很大提高，这时候最关键的一步就是写实习总结了。下面是小编为大家整理的财务顶岗实习工作总结，希望能对大家有所帮助。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财务顶岗实习工作总结 篇1</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_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__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这次实习的时间是_周，由___教师指导我们做，可是我们只做了_号的凭证，总结原因有以下几点：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财务顶岗实习工作总结 篇2</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透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潜力，提高运用会计基本技能的水平。在本次实训过程中，我们坚持都动手的原则，系统掌握填制和审核原始凭证与记账凭证、登记账薄以及编制报表的会计工作技能和方法。而且对所学理论有一个较系统、完整的认识，透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们总以为透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透过此次的实训过程我们还发现，仅仅有熟练的理论知识对于我们来说是远远不够的，作为学习了这么长时间的我们，能够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构成恶性循环。到之后，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透过这次实训，增强了我的实践潜力。对自己行事的态度也有所改善。仅仅的一个月在校实训，我将受益终生!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财务顶岗实习工作总结 篇3</w:t>
      </w:r>
    </w:p>
    <w:p>
      <w:pPr>
        <w:ind w:left="0" w:right="0" w:firstLine="560"/>
        <w:spacing w:before="450" w:after="450" w:line="312" w:lineRule="auto"/>
      </w:pPr>
      <w:r>
        <w:rPr>
          <w:rFonts w:ascii="宋体" w:hAnsi="宋体" w:eastAsia="宋体" w:cs="宋体"/>
          <w:color w:val="000"/>
          <w:sz w:val="28"/>
          <w:szCs w:val="28"/>
        </w:rPr>
        <w:t xml:space="preserve">本人于20__年_月至20__年_月在___公司进行实习，主要提高自己的实际操作技能，学习、丰富实际工作和社会经验。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__有限公司财务部。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(1)会计报告的编制、分析与解释。</w:t>
      </w:r>
    </w:p>
    <w:p>
      <w:pPr>
        <w:ind w:left="0" w:right="0" w:firstLine="560"/>
        <w:spacing w:before="450" w:after="450" w:line="312" w:lineRule="auto"/>
      </w:pPr>
      <w:r>
        <w:rPr>
          <w:rFonts w:ascii="宋体" w:hAnsi="宋体" w:eastAsia="宋体" w:cs="宋体"/>
          <w:color w:val="000"/>
          <w:sz w:val="28"/>
          <w:szCs w:val="28"/>
        </w:rPr>
        <w:t xml:space="preserve">(2)会计用于企业管理各种事项的办理。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(3)内部的审核。</w:t>
      </w:r>
    </w:p>
    <w:p>
      <w:pPr>
        <w:ind w:left="0" w:right="0" w:firstLine="560"/>
        <w:spacing w:before="450" w:after="450" w:line="312" w:lineRule="auto"/>
      </w:pPr>
      <w:r>
        <w:rPr>
          <w:rFonts w:ascii="宋体" w:hAnsi="宋体" w:eastAsia="宋体" w:cs="宋体"/>
          <w:color w:val="000"/>
          <w:sz w:val="28"/>
          <w:szCs w:val="28"/>
        </w:rPr>
        <w:t xml:space="preserve">(4)会计档案的整理保管。</w:t>
      </w:r>
    </w:p>
    <w:p>
      <w:pPr>
        <w:ind w:left="0" w:right="0" w:firstLine="560"/>
        <w:spacing w:before="450" w:after="450" w:line="312" w:lineRule="auto"/>
      </w:pPr>
      <w:r>
        <w:rPr>
          <w:rFonts w:ascii="宋体" w:hAnsi="宋体" w:eastAsia="宋体" w:cs="宋体"/>
          <w:color w:val="000"/>
          <w:sz w:val="28"/>
          <w:szCs w:val="28"/>
        </w:rPr>
        <w:t xml:space="preserve">(5)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财务顶岗实习工作总结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学生通过在现代管理平台上，参与投资、筹资、营运资金管理、利润分配等各个环节的实际操作，强化、融通学生所学的财务管理管理理论和方法。学生在指导老师的指导下，独立从事社会实践工作的初步尝试，通过实习，检查学生的思维能力、创造能力、实践能力、沟通能力等各方面综合能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我于__月__日——__月__日到__进行了财务管理毕业实习。以下是我实习的内容：</w:t>
      </w:r>
    </w:p>
    <w:p>
      <w:pPr>
        <w:ind w:left="0" w:right="0" w:firstLine="560"/>
        <w:spacing w:before="450" w:after="450" w:line="312" w:lineRule="auto"/>
      </w:pPr>
      <w:r>
        <w:rPr>
          <w:rFonts w:ascii="宋体" w:hAnsi="宋体" w:eastAsia="宋体" w:cs="宋体"/>
          <w:color w:val="000"/>
          <w:sz w:val="28"/>
          <w:szCs w:val="28"/>
        </w:rPr>
        <w:t xml:space="preserve">(一)手工财务管理实习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持有量，运用了两种不同的分析模式：存活模式和成本分析模式。然后计算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4、公式定义：有的数据需要我们进行大量复杂繁琐的计算才能得到，有的甚至是手工无法完成的。这时我们就可以用函数来定义公式，excel提供了多种函数：数学、统计、财务等等。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内容，我们不难看出使用excel进行财务管理实验的很多优点：方便、快捷、准确等。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三、实习的收获体会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2、通过科学的预算管理，我们可以早一步知道企业未来的经营情况，如有不足之处即可尽快进行调整，尽早弥补损失。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4、通过流动资产运营分析，我们可以掌握更好的现金持有量、订货批量，选择适当的现金折扣条件。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1、加密系统不够完善，可轻松破译。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通过此次财务管理专业实习，让我们第一次接触到了真实的会计、财务管理实务，让我们感受到了会计、财务工作的内容及其性质，为我们将来的学习、就业、工作都有很大的帮助。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四、实习改进建议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一个普遍反映的问题是，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财务顶岗实习工作总结 篇5</w:t>
      </w:r>
    </w:p>
    <w:p>
      <w:pPr>
        <w:ind w:left="0" w:right="0" w:firstLine="560"/>
        <w:spacing w:before="450" w:after="450" w:line="312" w:lineRule="auto"/>
      </w:pPr>
      <w:r>
        <w:rPr>
          <w:rFonts w:ascii="宋体" w:hAnsi="宋体" w:eastAsia="宋体" w:cs="宋体"/>
          <w:color w:val="000"/>
          <w:sz w:val="28"/>
          <w:szCs w:val="28"/>
        </w:rPr>
        <w:t xml:space="preserve">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2025-01-31T11:13:27+08:00</dcterms:created>
  <dcterms:modified xsi:type="dcterms:W3CDTF">2025-01-31T11:13:27+08:00</dcterms:modified>
</cp:coreProperties>
</file>

<file path=docProps/custom.xml><?xml version="1.0" encoding="utf-8"?>
<Properties xmlns="http://schemas.openxmlformats.org/officeDocument/2006/custom-properties" xmlns:vt="http://schemas.openxmlformats.org/officeDocument/2006/docPropsVTypes"/>
</file>