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小学班主任工作总结7篇范文202_</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7篇范文【20_】工作总结可以实事求是地总结工作情况，为接下来的工作确立合理的目标，那么关于班主任工作总结怎么下笔写呢?以下是小编整理的小学班主任工作总结，希望可以提供给大家进行参考和借鉴。小学班主任工作总结篇1本学年我担...</w:t>
      </w:r>
    </w:p>
    <w:p>
      <w:pPr>
        <w:ind w:left="0" w:right="0" w:firstLine="560"/>
        <w:spacing w:before="450" w:after="450" w:line="312" w:lineRule="auto"/>
      </w:pPr>
      <w:r>
        <w:rPr>
          <w:rFonts w:ascii="宋体" w:hAnsi="宋体" w:eastAsia="宋体" w:cs="宋体"/>
          <w:color w:val="000"/>
          <w:sz w:val="28"/>
          <w:szCs w:val="28"/>
        </w:rPr>
        <w:t xml:space="preserve">小学班主任工作总结7篇范文【20_】</w:t>
      </w:r>
    </w:p>
    <w:p>
      <w:pPr>
        <w:ind w:left="0" w:right="0" w:firstLine="560"/>
        <w:spacing w:before="450" w:after="450" w:line="312" w:lineRule="auto"/>
      </w:pPr>
      <w:r>
        <w:rPr>
          <w:rFonts w:ascii="宋体" w:hAnsi="宋体" w:eastAsia="宋体" w:cs="宋体"/>
          <w:color w:val="000"/>
          <w:sz w:val="28"/>
          <w:szCs w:val="28"/>
        </w:rPr>
        <w:t xml:space="preserve">工作总结可以实事求是地总结工作情况，为接下来的工作确立合理的目标，那么关于班主任工作总结怎么下笔写呢?以下是小编整理的小学班主任工作总结，希望可以提供给大家进行参考和借鉴。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本学年我担任六年级2班班主任工作。一学期以来我严格贯彻_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的朋友，当家长打电话来告诉你，孩子变了，变得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忘我的工作是美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实务真，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班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在平时，我还尽可能多地在学生之中，与学生一起游戏，一起活动，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虚心地向老教师请教。为提高业务水平，我大量阅读了有关教育教学的资料和新课标，并付之教学实践，认真上好每一节课，精讲多练，向四十分钟要质量，积极参与教学改革活动，积极探索教学新法。根据学生特点以及新课标的要求，充分贯彻素质教育，激发学生学习的欲 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教育事业就是叶的事业，每一名教师就是一片绿叶，孕育着祖国的花朵。我会把我的智慧都献给我的孩子们!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本学期很快过去了，下面将本学期班主任工作总结报告如下：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四、做好班主任工作计划，加强班级管理，培养学生能力。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做好班级卫生工作计划。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总结：</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以上，是我本学期的一点工作总结，班级的管理工作想要做好并不容易，今后，我还要虚心向有经验的教师学习，更加努力的做好班主任工作。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__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话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2025-04-01T05:54:44+08:00</dcterms:created>
  <dcterms:modified xsi:type="dcterms:W3CDTF">2025-04-01T05:54:44+08:00</dcterms:modified>
</cp:coreProperties>
</file>

<file path=docProps/custom.xml><?xml version="1.0" encoding="utf-8"?>
<Properties xmlns="http://schemas.openxmlformats.org/officeDocument/2006/custom-properties" xmlns:vt="http://schemas.openxmlformats.org/officeDocument/2006/docPropsVTypes"/>
</file>