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数学教师个人工作年度总结范文(精选6篇)</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温馨提示：1.考试防疫：所有考生须知悉、配合、遵守北京市新冠肺炎疫情防控措施和要求。具体考试防疫要求务必密切关注北京教育考试院网站公告栏发布的通知。2.诚信报考：考生务必如实、准确填报本人所有信息。如因个人报名信息错误或不实，造成无法正常...</w:t>
      </w:r>
    </w:p>
    <w:p>
      <w:pPr>
        <w:ind w:left="0" w:right="0" w:firstLine="560"/>
        <w:spacing w:before="450" w:after="450" w:line="312" w:lineRule="auto"/>
      </w:pPr>
      <w:r>
        <w:rPr>
          <w:rFonts w:ascii="宋体" w:hAnsi="宋体" w:eastAsia="宋体" w:cs="宋体"/>
          <w:color w:val="000"/>
          <w:sz w:val="28"/>
          <w:szCs w:val="28"/>
        </w:rPr>
        <w:t xml:space="preserve">（温馨提示：1.考试防疫：所有考生须知悉、配合、遵守北京市新冠肺炎疫情防控措施和要求。具体考试防疫要求务必密切关注北京教育考试院网站公告栏发布的通知。2.诚信报考：考生务必如实、准确填报本人所有信息。如因个人报名信息错误或不实，造成无法正常参加考试，所有责任由考生自行承担。）　　根据教育部考试中心统一部署，202_年下半年中小学教师资格考试笔试将于10月29日举行，报名工作将于9月2日开始，现将北京市中小学教师资格考试笔试报名有关事项公告如下：　　一、报考条件　　1.具有中华人民共和国国籍。　　2.遵守宪法和法律，热爱教育事业，具有良好的思想品德。　　3.符合申请认定教师资格的体检标准。(详见北京市教师资格网，网址：https://www.bjtcc.org.cn认定体检要求)。　　4.申请人具有北京户籍或有效期内的北京市居住证(不含北京市居住登记卡)；持有港澳台居民居住证、港澳居民来往内地通行证、五年有效期台湾居民来往大陆通行证的在京学习、工作、生活的港澳台居民；本市全日制普通高等学校在校三年级以上本科学生（含专升本学生）、毕业年度的专科生、在读研究生；驻京部队现役军人和现役武警。　下面是小编精心整理的数学教师个人工作年度总结范文(精选6篇)，仅供参考，大家一起来看看吧。[_TAG_h2]第1篇: 数学教师个人工作年度总结</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第2篇: 数学教师个人工作年度总结</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第3篇: 数学教师个人工作年度总结</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第4篇: 数学教师个人工作年度总结</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　　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第5篇: 数学教师个人工作年度总结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第6篇: 数学教师个人工作年度总结</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2025-01-22T23:56:11+08:00</dcterms:created>
  <dcterms:modified xsi:type="dcterms:W3CDTF">2025-01-22T23:56:11+08:00</dcterms:modified>
</cp:coreProperties>
</file>

<file path=docProps/custom.xml><?xml version="1.0" encoding="utf-8"?>
<Properties xmlns="http://schemas.openxmlformats.org/officeDocument/2006/custom-properties" xmlns:vt="http://schemas.openxmlformats.org/officeDocument/2006/docPropsVTypes"/>
</file>