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村两委班子“大学生村官”年度个人工作总结</w:t>
      </w:r>
      <w:bookmarkEnd w:id="1"/>
    </w:p>
    <w:p>
      <w:pPr>
        <w:jc w:val="center"/>
        <w:spacing w:before="0" w:after="450"/>
      </w:pPr>
      <w:r>
        <w:rPr>
          <w:rFonts w:ascii="Arial" w:hAnsi="Arial" w:eastAsia="Arial" w:cs="Arial"/>
          <w:color w:val="999999"/>
          <w:sz w:val="20"/>
          <w:szCs w:val="20"/>
        </w:rPr>
        <w:t xml:space="preserve">来源：网络  作者：蓝色心情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乡村振兴驻村帮扶个人工作总结根据州委组织部《关于选派机关企事业单位干部参加乡村振兴驻村帮扶工作的通知》的规定，202_年5月18日经过培训，我很荣幸的被组织选派参加乡村振兴驻锦屏县彦洞乡九勺村第一书记，现将202_乡村振兴个人工作情况汇报如...</w:t>
      </w:r>
    </w:p>
    <w:p>
      <w:pPr>
        <w:ind w:left="0" w:right="0" w:firstLine="560"/>
        <w:spacing w:before="450" w:after="450" w:line="312" w:lineRule="auto"/>
      </w:pPr>
      <w:r>
        <w:rPr>
          <w:rFonts w:ascii="宋体" w:hAnsi="宋体" w:eastAsia="宋体" w:cs="宋体"/>
          <w:color w:val="000"/>
          <w:sz w:val="28"/>
          <w:szCs w:val="28"/>
        </w:rPr>
        <w:t xml:space="preserve">乡村振兴驻村帮扶个人工作总结</w:t>
      </w:r>
    </w:p>
    <w:p>
      <w:pPr>
        <w:ind w:left="0" w:right="0" w:firstLine="560"/>
        <w:spacing w:before="450" w:after="450" w:line="312" w:lineRule="auto"/>
      </w:pPr>
      <w:r>
        <w:rPr>
          <w:rFonts w:ascii="宋体" w:hAnsi="宋体" w:eastAsia="宋体" w:cs="宋体"/>
          <w:color w:val="000"/>
          <w:sz w:val="28"/>
          <w:szCs w:val="28"/>
        </w:rPr>
        <w:t xml:space="preserve">根据州委组织部《关于选派机关企事业单位干部参加乡村振兴驻村帮扶工作的通知》的规定，202_年5月18日经过培训，我很荣幸的被组织选派参加乡村振兴驻锦屏县彦洞乡九勺村第一书记，现将202_乡村振兴个人工作情况汇报如下，有不当之处，敬请批评指正。</w:t>
      </w:r>
    </w:p>
    <w:p>
      <w:pPr>
        <w:ind w:left="0" w:right="0" w:firstLine="560"/>
        <w:spacing w:before="450" w:after="450" w:line="312" w:lineRule="auto"/>
      </w:pPr>
      <w:r>
        <w:rPr>
          <w:rFonts w:ascii="宋体" w:hAnsi="宋体" w:eastAsia="宋体" w:cs="宋体"/>
          <w:color w:val="000"/>
          <w:sz w:val="28"/>
          <w:szCs w:val="28"/>
        </w:rPr>
        <w:t xml:space="preserve">一、强化乡村振兴知识学习，提升乡村振兴认知和业务水平</w:t>
      </w:r>
    </w:p>
    <w:p>
      <w:pPr>
        <w:ind w:left="0" w:right="0" w:firstLine="560"/>
        <w:spacing w:before="450" w:after="450" w:line="312" w:lineRule="auto"/>
      </w:pPr>
      <w:r>
        <w:rPr>
          <w:rFonts w:ascii="宋体" w:hAnsi="宋体" w:eastAsia="宋体" w:cs="宋体"/>
          <w:color w:val="000"/>
          <w:sz w:val="28"/>
          <w:szCs w:val="28"/>
        </w:rPr>
        <w:t xml:space="preserve">认真学习为认真贯彻落实******视察贵州时的重要讲话精神、“七一”重要讲话和***新时代中国特色社会主义思想，深入贯彻落实中央农村工作会议和全国、全省脱贫攻坚总结表彰大会精神，牢记殷切嘱托，感恩奋进，以一刻也不听下来自觉性持续巩固脱贫攻坚成果，向书本学习、向领导同事学习取经、向村民学习，团结村委班子成员、驻村工作组，实现脱贫攻坚和乡村振兴的有效衔接平稳过渡。对“三农”有了更深层次的了解，对乡村振兴的现实意义有了全新的理解和认识，也坚定了乡村振兴工作的信念。</w:t>
      </w:r>
    </w:p>
    <w:p>
      <w:pPr>
        <w:ind w:left="0" w:right="0" w:firstLine="560"/>
        <w:spacing w:before="450" w:after="450" w:line="312" w:lineRule="auto"/>
      </w:pPr>
      <w:r>
        <w:rPr>
          <w:rFonts w:ascii="宋体" w:hAnsi="宋体" w:eastAsia="宋体" w:cs="宋体"/>
          <w:color w:val="000"/>
          <w:sz w:val="28"/>
          <w:szCs w:val="28"/>
        </w:rPr>
        <w:t xml:space="preserve">二、在学懂弄通做实上下功夫，宣传党的方针政策</w:t>
      </w:r>
    </w:p>
    <w:p>
      <w:pPr>
        <w:ind w:left="0" w:right="0" w:firstLine="560"/>
        <w:spacing w:before="450" w:after="450" w:line="312" w:lineRule="auto"/>
      </w:pPr>
      <w:r>
        <w:rPr>
          <w:rFonts w:ascii="宋体" w:hAnsi="宋体" w:eastAsia="宋体" w:cs="宋体"/>
          <w:color w:val="000"/>
          <w:sz w:val="28"/>
          <w:szCs w:val="28"/>
        </w:rPr>
        <w:t xml:space="preserve">学习******关于脱贫攻坚、乡村振兴的重要论述，学习有关乡村振兴文件精神和乡村振兴典型案例，学懂文件和案例中所蕴含的乡村振兴普遍规律、政策支撑，弄通其中的共性和特性，从中汲取促进乡村振兴的巨大能量和工作方法。在学懂弄通基础上，将党的方针政策理论联系实际，往实里走；联系思想实际，往心里走，走村入户，应用通俗的语言积极向群众宣传，让群众听得懂、能明白；让群众知道乡村振兴，调动群众积极性，让群众成为乡村振兴的主动参与、建设者、受益者。</w:t>
      </w:r>
    </w:p>
    <w:p>
      <w:pPr>
        <w:ind w:left="0" w:right="0" w:firstLine="560"/>
        <w:spacing w:before="450" w:after="450" w:line="312" w:lineRule="auto"/>
      </w:pPr>
      <w:r>
        <w:rPr>
          <w:rFonts w:ascii="宋体" w:hAnsi="宋体" w:eastAsia="宋体" w:cs="宋体"/>
          <w:color w:val="000"/>
          <w:sz w:val="28"/>
          <w:szCs w:val="28"/>
        </w:rPr>
        <w:t xml:space="preserve">三、组织村支部“两委”学习常态化，提升党组织凝聚力、战斗力</w:t>
      </w:r>
    </w:p>
    <w:p>
      <w:pPr>
        <w:ind w:left="0" w:right="0" w:firstLine="560"/>
        <w:spacing w:before="450" w:after="450" w:line="312" w:lineRule="auto"/>
      </w:pPr>
      <w:r>
        <w:rPr>
          <w:rFonts w:ascii="宋体" w:hAnsi="宋体" w:eastAsia="宋体" w:cs="宋体"/>
          <w:color w:val="000"/>
          <w:sz w:val="28"/>
          <w:szCs w:val="28"/>
        </w:rPr>
        <w:t xml:space="preserve">一是建立健全“三会一课”学习制度并将学习常态化。紧跟中央、省州县有关文件精神学习，开展党史学习教育，让党史学习教育制度化常态化，以党史学习促思想转变、以党史学习促作风转变、以党史学习促能力提升。让广大党员干部“学史明理·学史增信 ·学史崇德 ·学史力行”，学党史、悟思想、办实事、开新局，促进村级治理提质增效。二是提升对村“两委”换届思想认识，增强换届紧迫感、责任感和使命感：（1）加强换届文件精神学习，提升换届常识和业务能力；（2）以学生的心态向村支两委学习如何做群众工作，深入群众，密切联系群众；（3）进村入户了解换届村情、民情、民意，积极宣传换届纪律要求和换届对于村发展的意义，当好换届的“传声筒”；（4）积极配合好村支两委选优配强后备干部，了解后备干部个人德行、能力、服务群众意识等综合素质。三是引导和组织村两委以影响村“两委”换届难点问题整顿为导向，常态化推进影响换届问题整改：（1）村支两委、驻村工作组加强有关换届有关纪律和工作要求学习，树牢“四个自信”，坚定“四个意识”，树立服务换届大局需要，走村入户宣传换届有关工作纪律要求；（2）强化宣传，提升村民法制意识，营造良好换届氛围。通过张贴换届“十严禁”、横幅等有关换届宣传资料，让广大村民积极参与到前期换届工作中来，让村民成为换届参与者，选优配强村“两委”班子，成为换届配强后服务村民能力提升的受益者；（3）积极培育村两委后备干部力量，深入动德才兼备人员参选。按照省、州、县、乡有关换届工作要求，主动深入群众中摸排，把拥护党的方针政策、学历高、在群众中声望高、服务群众意识强的村民作为后备干部人选，按程序上报上级组织。</w:t>
      </w:r>
    </w:p>
    <w:p>
      <w:pPr>
        <w:ind w:left="0" w:right="0" w:firstLine="560"/>
        <w:spacing w:before="450" w:after="450" w:line="312" w:lineRule="auto"/>
      </w:pPr>
      <w:r>
        <w:rPr>
          <w:rFonts w:ascii="宋体" w:hAnsi="宋体" w:eastAsia="宋体" w:cs="宋体"/>
          <w:color w:val="000"/>
          <w:sz w:val="28"/>
          <w:szCs w:val="28"/>
        </w:rPr>
        <w:t xml:space="preserve">四、严格落实“四个不摘”，持续巩固脱贫攻坚成果</w:t>
      </w:r>
    </w:p>
    <w:p>
      <w:pPr>
        <w:ind w:left="0" w:right="0" w:firstLine="560"/>
        <w:spacing w:before="450" w:after="450" w:line="312" w:lineRule="auto"/>
      </w:pPr>
      <w:r>
        <w:rPr>
          <w:rFonts w:ascii="宋体" w:hAnsi="宋体" w:eastAsia="宋体" w:cs="宋体"/>
          <w:color w:val="000"/>
          <w:sz w:val="28"/>
          <w:szCs w:val="28"/>
        </w:rPr>
        <w:t xml:space="preserve">脱贫摘帽不是终点，而是新生活、新奋斗的起点。以网格划分，责任落实到人统筹，帮扶责任人为主体，村民组长参与，建立群防群控返贫监测机制，及时动态了解退出贫困户生活状况。有效推进疫情防控与脱贫攻坚“两手抓”，坚持脱贫摘帽后不摘责任、不摘帮扶、不摘政策、不摘监管“四个不摘”，坚持以脱贫攻坚工作统揽村发展全局，加强领导、强化措施、保障投入，做到精力不散、重心不偏、政策不变、力度不减，确保责任、政策、工作“三落实”，识别、退出、帮扶“三精准”，任务、问题、信访“三清零”，巩固脱贫成效，推进乡村振兴。</w:t>
      </w:r>
    </w:p>
    <w:p>
      <w:pPr>
        <w:ind w:left="0" w:right="0" w:firstLine="560"/>
        <w:spacing w:before="450" w:after="450" w:line="312" w:lineRule="auto"/>
      </w:pPr>
      <w:r>
        <w:rPr>
          <w:rFonts w:ascii="宋体" w:hAnsi="宋体" w:eastAsia="宋体" w:cs="宋体"/>
          <w:color w:val="000"/>
          <w:sz w:val="28"/>
          <w:szCs w:val="28"/>
        </w:rPr>
        <w:t xml:space="preserve">五、深入村组调研，谋划产业促发展</w:t>
      </w:r>
    </w:p>
    <w:p>
      <w:pPr>
        <w:ind w:left="0" w:right="0" w:firstLine="560"/>
        <w:spacing w:before="450" w:after="450" w:line="312" w:lineRule="auto"/>
      </w:pPr>
      <w:r>
        <w:rPr>
          <w:rFonts w:ascii="宋体" w:hAnsi="宋体" w:eastAsia="宋体" w:cs="宋体"/>
          <w:color w:val="000"/>
          <w:sz w:val="28"/>
          <w:szCs w:val="28"/>
        </w:rPr>
        <w:t xml:space="preserve">深入九勺村里榜组，了解产业发展用地需求、产业用地发展存在矛盾。针对存在的矛盾积极进村入户动员，并了解其担忧和反对的原因，常态化做好群众产业发展工作。针对已经发展建成的产业，积极动员群众对产业进行管护，确保建成产业出成效，成为富民产业，助力乡村振兴。</w:t>
      </w:r>
    </w:p>
    <w:p>
      <w:pPr>
        <w:ind w:left="0" w:right="0" w:firstLine="560"/>
        <w:spacing w:before="450" w:after="450" w:line="312" w:lineRule="auto"/>
      </w:pPr>
      <w:r>
        <w:rPr>
          <w:rFonts w:ascii="宋体" w:hAnsi="宋体" w:eastAsia="宋体" w:cs="宋体"/>
          <w:color w:val="000"/>
          <w:sz w:val="28"/>
          <w:szCs w:val="28"/>
        </w:rPr>
        <w:t xml:space="preserve">六、用好用活政策制度，促进美丽和谐乡村建设</w:t>
      </w:r>
    </w:p>
    <w:p>
      <w:pPr>
        <w:ind w:left="0" w:right="0" w:firstLine="560"/>
        <w:spacing w:before="450" w:after="450" w:line="312" w:lineRule="auto"/>
      </w:pPr>
      <w:r>
        <w:rPr>
          <w:rFonts w:ascii="宋体" w:hAnsi="宋体" w:eastAsia="宋体" w:cs="宋体"/>
          <w:color w:val="000"/>
          <w:sz w:val="28"/>
          <w:szCs w:val="28"/>
        </w:rPr>
        <w:t xml:space="preserve">利用上级有关部门政策支持，用好管好用活护林员、护路员。持续开展“十清行动”，确保山有人巡、路有人管、林有人护。乡村人居环境自治制度逐渐形成，村容村貌焕然一新，整洁宜居的美丽乡村画卷在乡村振兴路上正徐徐铺开。同时，每月按时开展消防演练，演练常态化，村民防火应急反应协作能力显著提升，应对突发事件能力显著加强。</w:t>
      </w:r>
    </w:p>
    <w:p>
      <w:pPr>
        <w:ind w:left="0" w:right="0" w:firstLine="560"/>
        <w:spacing w:before="450" w:after="450" w:line="312" w:lineRule="auto"/>
      </w:pPr>
      <w:r>
        <w:rPr>
          <w:rFonts w:ascii="宋体" w:hAnsi="宋体" w:eastAsia="宋体" w:cs="宋体"/>
          <w:color w:val="000"/>
          <w:sz w:val="28"/>
          <w:szCs w:val="28"/>
        </w:rPr>
        <w:t xml:space="preserve">七、加强互动，提升村居自治能力</w:t>
      </w:r>
    </w:p>
    <w:p>
      <w:pPr>
        <w:ind w:left="0" w:right="0" w:firstLine="560"/>
        <w:spacing w:before="450" w:after="450" w:line="312" w:lineRule="auto"/>
      </w:pPr>
      <w:r>
        <w:rPr>
          <w:rFonts w:ascii="宋体" w:hAnsi="宋体" w:eastAsia="宋体" w:cs="宋体"/>
          <w:color w:val="000"/>
          <w:sz w:val="28"/>
          <w:szCs w:val="28"/>
        </w:rPr>
        <w:t xml:space="preserve">加强乡村振兴工作组与村支两委、村干、村民之间的互动。调动村民参与村级事务的积极性，虚心听取村民对乡村振兴、村级事务工作的建议，并积极将村民反馈的与村“两委”沟通，对有益村发展的积极采纳并抓好落实，对脱离实际的做好解释工作。尤其在村民关心的公益事业上，根据村级财力实际，对提出的合理诉求，按照及时予以解决，让村民充分享受发展红利，让村民听党话、感党恩、跟党走。为村事业发展贡献集体智慧，让村民做发展的主人、让居民成为自治的能手。</w:t>
      </w:r>
    </w:p>
    <w:p>
      <w:pPr>
        <w:ind w:left="0" w:right="0" w:firstLine="560"/>
        <w:spacing w:before="450" w:after="450" w:line="312" w:lineRule="auto"/>
      </w:pPr>
      <w:r>
        <w:rPr>
          <w:rFonts w:ascii="宋体" w:hAnsi="宋体" w:eastAsia="宋体" w:cs="宋体"/>
          <w:color w:val="000"/>
          <w:sz w:val="28"/>
          <w:szCs w:val="28"/>
        </w:rPr>
        <w:t xml:space="preserve">八、当好惠民政策的“传声筒”，甘做服务为民的孺子牛</w:t>
      </w:r>
    </w:p>
    <w:p>
      <w:pPr>
        <w:ind w:left="0" w:right="0" w:firstLine="560"/>
        <w:spacing w:before="450" w:after="450" w:line="312" w:lineRule="auto"/>
      </w:pPr>
      <w:r>
        <w:rPr>
          <w:rFonts w:ascii="宋体" w:hAnsi="宋体" w:eastAsia="宋体" w:cs="宋体"/>
          <w:color w:val="000"/>
          <w:sz w:val="28"/>
          <w:szCs w:val="28"/>
        </w:rPr>
        <w:t xml:space="preserve">及时将中央、省、州、县、乡的惠民政策传达到村民，让村民知晓政策、得到政策、享受政策带来得实惠。主动了解群众生产生活方面困难，针对困难提出解决措施，解群众之所急、解群众之所难、解群众之所需。积极做好新冠肺炎疫苗接种宣传和入户动员、合作医疗缴纳、社保缴纳、及时开具证明等工作，与群众打成一片，做好服务最后“一公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2025-04-02T06:51:52+08:00</dcterms:created>
  <dcterms:modified xsi:type="dcterms:W3CDTF">2025-04-02T06:51:52+08:00</dcterms:modified>
</cp:coreProperties>
</file>

<file path=docProps/custom.xml><?xml version="1.0" encoding="utf-8"?>
<Properties xmlns="http://schemas.openxmlformats.org/officeDocument/2006/custom-properties" xmlns:vt="http://schemas.openxmlformats.org/officeDocument/2006/docPropsVTypes"/>
</file>