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[司磅员个人工作总结]数据统计员个人工作总结范文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数据统计是否具有准确性，直接决定着单位、企业决策与管理是否科学、高效的问题。以下是本站小编为大家精心整理的数据统计员个人工作总结范文，欢迎大家阅读，供您参考。更多内容请关注本站。　　数据统计员个人工作总结范文（一）　　过去的一年在领导和...</w:t>
      </w:r>
    </w:p>
    <w:p>
      <w:pPr>
        <w:ind w:left="0" w:right="0" w:firstLine="560"/>
        <w:spacing w:before="450" w:after="450" w:line="312" w:lineRule="auto"/>
      </w:pPr>
      <w:r>
        <w:rPr>
          <w:rFonts w:ascii="宋体" w:hAnsi="宋体" w:eastAsia="宋体" w:cs="宋体"/>
          <w:color w:val="000"/>
          <w:sz w:val="28"/>
          <w:szCs w:val="28"/>
        </w:rPr>
        <w:t xml:space="preserve">　　数据统计是否具有准确性，直接决定着单位、企业决策与管理是否科学、高效的问题。以下是本站小编为大家精心整理的数据统计员个人工作总结范文，欢迎大家阅读，供您参考。更多内容请关注本站。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数据统计员个人工作总结范文（一）</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　　一、公司领导高度重视，统计工作逐步完善。</w:t>
      </w:r>
    </w:p>
    <w:p>
      <w:pPr>
        <w:ind w:left="0" w:right="0" w:firstLine="560"/>
        <w:spacing w:before="450" w:after="450" w:line="312" w:lineRule="auto"/>
      </w:pPr>
      <w:r>
        <w:rPr>
          <w:rFonts w:ascii="宋体" w:hAnsi="宋体" w:eastAsia="宋体" w:cs="宋体"/>
          <w:color w:val="000"/>
          <w:sz w:val="28"/>
          <w:szCs w:val="28"/>
        </w:rPr>
        <w:t xml:space="preserve">　　近年来，公司领导高度重视统计工作，在统计体制改革、人员力量配备、经费保障等方面采取了很多措施，增加了统计工作人员，健全完善了统计工作体系，进一步夯实了统计基础建设，确保统计数据源头工作质量。</w:t>
      </w:r>
    </w:p>
    <w:p>
      <w:pPr>
        <w:ind w:left="0" w:right="0" w:firstLine="560"/>
        <w:spacing w:before="450" w:after="450" w:line="312" w:lineRule="auto"/>
      </w:pPr>
      <w:r>
        <w:rPr>
          <w:rFonts w:ascii="宋体" w:hAnsi="宋体" w:eastAsia="宋体" w:cs="宋体"/>
          <w:color w:val="000"/>
          <w:sz w:val="28"/>
          <w:szCs w:val="28"/>
        </w:rPr>
        <w:t xml:space="preserve">　　&gt;二、扎实做好统计基层基础工作。</w:t>
      </w:r>
    </w:p>
    <w:p>
      <w:pPr>
        <w:ind w:left="0" w:right="0" w:firstLine="560"/>
        <w:spacing w:before="450" w:after="450" w:line="312" w:lineRule="auto"/>
      </w:pPr>
      <w:r>
        <w:rPr>
          <w:rFonts w:ascii="宋体" w:hAnsi="宋体" w:eastAsia="宋体" w:cs="宋体"/>
          <w:color w:val="000"/>
          <w:sz w:val="28"/>
          <w:szCs w:val="28"/>
        </w:rPr>
        <w:t xml:space="preserve">　　近年来，围绕“人员专职化、台账规范化、管理制度化、调查法制化、手段现代化、经费有保障”的“五化一有”目标，进一步完善统计工作制度，夯实基层基础工作。统计工作部门具备独立的办公场所，同时配备了微机、打印机、办公桌椅等，确保统计工作的顺利进行。建立统计工作管理制度和统计人员管理制度，包括综合统计管理制度；建立原始记录和统计台帐、统计报表管理制度；建立数据管理制度和数据质量检查、控制制度；建立统计资料归档及保密制度；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　　&gt;三、按时完成统计工作，为公司领导经营决策提供准确依据。</w:t>
      </w:r>
    </w:p>
    <w:p>
      <w:pPr>
        <w:ind w:left="0" w:right="0" w:firstLine="560"/>
        <w:spacing w:before="450" w:after="450" w:line="312" w:lineRule="auto"/>
      </w:pPr>
      <w:r>
        <w:rPr>
          <w:rFonts w:ascii="宋体" w:hAnsi="宋体" w:eastAsia="宋体" w:cs="宋体"/>
          <w:color w:val="000"/>
          <w:sz w:val="28"/>
          <w:szCs w:val="28"/>
        </w:rPr>
        <w:t xml:space="preserve">　　我们严格执行国家统计报表制度，认真做好各项年定报的贯彻落实。统计人员认真学习《统计法》和统计报表有关规章制度，虚心向统计局有关领导学者学习，主动采用科学的统计方法，系统地调查研究，对待每一个统计数字和统计调查分析，都一丝不苟，严肃认真，确保统计数据的质量，及时收集、掌握重要经济指标，通过静态和动态、纵向和横向的比较分析，充分了解公司的经济运行态势，提高统计分析水平，从而为促进公司经营管理目标的实现和公司领导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　&gt;　四、统计法制建设不断完善，数据质量不断提高。</w:t>
      </w:r>
    </w:p>
    <w:p>
      <w:pPr>
        <w:ind w:left="0" w:right="0" w:firstLine="560"/>
        <w:spacing w:before="450" w:after="450" w:line="312" w:lineRule="auto"/>
      </w:pPr>
      <w:r>
        <w:rPr>
          <w:rFonts w:ascii="宋体" w:hAnsi="宋体" w:eastAsia="宋体" w:cs="宋体"/>
          <w:color w:val="000"/>
          <w:sz w:val="28"/>
          <w:szCs w:val="28"/>
        </w:rPr>
        <w:t xml:space="preserve">　　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　&gt;　五、建立规范的统计台账，保证源头统计数据质量。</w:t>
      </w:r>
    </w:p>
    <w:p>
      <w:pPr>
        <w:ind w:left="0" w:right="0" w:firstLine="560"/>
        <w:spacing w:before="450" w:after="450" w:line="312" w:lineRule="auto"/>
      </w:pPr>
      <w:r>
        <w:rPr>
          <w:rFonts w:ascii="宋体" w:hAnsi="宋体" w:eastAsia="宋体" w:cs="宋体"/>
          <w:color w:val="000"/>
          <w:sz w:val="28"/>
          <w:szCs w:val="28"/>
        </w:rPr>
        <w:t xml:space="preserve">　　建立规范的、统一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　&gt;　六、严格统计资料管理工作，报表档案利用科学化。</w:t>
      </w:r>
    </w:p>
    <w:p>
      <w:pPr>
        <w:ind w:left="0" w:right="0" w:firstLine="560"/>
        <w:spacing w:before="450" w:after="450" w:line="312" w:lineRule="auto"/>
      </w:pPr>
      <w:r>
        <w:rPr>
          <w:rFonts w:ascii="宋体" w:hAnsi="宋体" w:eastAsia="宋体" w:cs="宋体"/>
          <w:color w:val="000"/>
          <w:sz w:val="28"/>
          <w:szCs w:val="28"/>
        </w:rPr>
        <w:t xml:space="preserve">　　我们高度重视档案管理在企业管理中的重大作用，按照统计信息化的要求，运用计算机处理企业统计数据的采集、汇总、分析和上报工作。每年结合企业的现实情况，完善各项档案管理制度，制定档案管理考核规定，坚持从严规范、从细抓起，持续创新档案管理模式，提高档案综合服务水平。在档案基础管理方面，坚持多管齐下，狠抓档案的归档率、完整率、准确率，加大考核力度，以经济的手段，保证报表资料的真实完整。在档案资料的接收、借阅复制工作中，严格遵守档案的保密制度、交接制度和借阅利用制度，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　　&gt;七、加强统计知识学习，全面提升人员素质。</w:t>
      </w:r>
    </w:p>
    <w:p>
      <w:pPr>
        <w:ind w:left="0" w:right="0" w:firstLine="560"/>
        <w:spacing w:before="450" w:after="450" w:line="312" w:lineRule="auto"/>
      </w:pPr>
      <w:r>
        <w:rPr>
          <w:rFonts w:ascii="宋体" w:hAnsi="宋体" w:eastAsia="宋体" w:cs="宋体"/>
          <w:color w:val="000"/>
          <w:sz w:val="28"/>
          <w:szCs w:val="28"/>
        </w:rPr>
        <w:t xml:space="preserve">　　一是加强学习培训，提升综合能力。二是增强责任认识，加强作风建设。以热爱本职工作、锐意进取、奋发有为的精神状态和求真务实的工作作风，不断创造新的业绩；严肃工作纪律，恪守职业道德，提高工作效率。三是完善激励机制，强化正确的用人导向。四是加强文化建设，努力营造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　　数据统计员个人工作总结范文（二）</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&gt;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&gt;二、20XX的工作计划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&gt;三、总结经验与不足之处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　　数据统计员个人工作总结范文（三）</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　　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　　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　　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2025-04-02T09:34:39+08:00</dcterms:created>
  <dcterms:modified xsi:type="dcterms:W3CDTF">2025-04-02T09:34:39+08:00</dcterms:modified>
</cp:coreProperties>
</file>

<file path=docProps/custom.xml><?xml version="1.0" encoding="utf-8"?>
<Properties xmlns="http://schemas.openxmlformats.org/officeDocument/2006/custom-properties" xmlns:vt="http://schemas.openxmlformats.org/officeDocument/2006/docPropsVTypes"/>
</file>