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疫情防控自查自纠工作总结</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酒店隔离点消杀人员汇报材料泾河新城泾安假日酒店隔离点消杀人员在新城疫情防控指挥部、酒店隔离专班的领导下，自202_年1月19日进入隔离酒店以来有序的开展了消杀工作，确保了隔离点的环境检测安全。现将这阶段工作总结简要汇报如下：一、 交接工作自...</w:t>
      </w:r>
    </w:p>
    <w:p>
      <w:pPr>
        <w:ind w:left="0" w:right="0" w:firstLine="560"/>
        <w:spacing w:before="450" w:after="450" w:line="312" w:lineRule="auto"/>
      </w:pPr>
      <w:r>
        <w:rPr>
          <w:rFonts w:ascii="宋体" w:hAnsi="宋体" w:eastAsia="宋体" w:cs="宋体"/>
          <w:color w:val="000"/>
          <w:sz w:val="28"/>
          <w:szCs w:val="28"/>
        </w:rPr>
        <w:t xml:space="preserve">酒店隔离点消杀人员汇报材料</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202_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一、 交接工作</w:t>
      </w:r>
    </w:p>
    <w:p>
      <w:pPr>
        <w:ind w:left="0" w:right="0" w:firstLine="560"/>
        <w:spacing w:before="450" w:after="450" w:line="312" w:lineRule="auto"/>
      </w:pPr>
      <w:r>
        <w:rPr>
          <w:rFonts w:ascii="宋体" w:hAnsi="宋体" w:eastAsia="宋体" w:cs="宋体"/>
          <w:color w:val="000"/>
          <w:sz w:val="28"/>
          <w:szCs w:val="28"/>
        </w:rPr>
        <w:t xml:space="preserve">自202_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二、 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三、 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2025-04-01T07:30:35+08:00</dcterms:created>
  <dcterms:modified xsi:type="dcterms:W3CDTF">2025-04-01T07:30:35+08:00</dcterms:modified>
</cp:coreProperties>
</file>

<file path=docProps/custom.xml><?xml version="1.0" encoding="utf-8"?>
<Properties xmlns="http://schemas.openxmlformats.org/officeDocument/2006/custom-properties" xmlns:vt="http://schemas.openxmlformats.org/officeDocument/2006/docPropsVTypes"/>
</file>