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服装技术部工作总结</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服装技术部工作总结（通用3篇）服装技术部工作总结 篇1 时间飞逝，转眼间又是一个年头，回首去年年这一个年头，可以跟自己稍微安心的说句，这一年没有是一个收获颇多，让自己感觉较为踏实的一年。 去年自己有幸加入了七色纺这个大家庭，还是在自己喜欢的...</w:t>
      </w:r>
    </w:p>
    <w:p>
      <w:pPr>
        <w:ind w:left="0" w:right="0" w:firstLine="560"/>
        <w:spacing w:before="450" w:after="450" w:line="312" w:lineRule="auto"/>
      </w:pPr>
      <w:r>
        <w:rPr>
          <w:rFonts w:ascii="宋体" w:hAnsi="宋体" w:eastAsia="宋体" w:cs="宋体"/>
          <w:color w:val="000"/>
          <w:sz w:val="28"/>
          <w:szCs w:val="28"/>
        </w:rPr>
        <w:t xml:space="preserve">服装技术部工作总结（通用3篇）</w:t>
      </w:r>
    </w:p>
    <w:p>
      <w:pPr>
        <w:ind w:left="0" w:right="0" w:firstLine="560"/>
        <w:spacing w:before="450" w:after="450" w:line="312" w:lineRule="auto"/>
      </w:pPr>
      <w:r>
        <w:rPr>
          <w:rFonts w:ascii="宋体" w:hAnsi="宋体" w:eastAsia="宋体" w:cs="宋体"/>
          <w:color w:val="000"/>
          <w:sz w:val="28"/>
          <w:szCs w:val="28"/>
        </w:rPr>
        <w:t xml:space="preserve">服装技术部工作总结 篇1</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服装技术部工作总结 篇2</w:t>
      </w:r>
    </w:p>
    <w:p>
      <w:pPr>
        <w:ind w:left="0" w:right="0" w:firstLine="560"/>
        <w:spacing w:before="450" w:after="450" w:line="312" w:lineRule="auto"/>
      </w:pPr>
      <w:r>
        <w:rPr>
          <w:rFonts w:ascii="宋体" w:hAnsi="宋体" w:eastAsia="宋体" w:cs="宋体"/>
          <w:color w:val="000"/>
          <w:sz w:val="28"/>
          <w:szCs w:val="28"/>
        </w:rPr>
        <w:t xml:space="preserve">工作总结时间过的真快，还记得x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工作上的不足和要改进的方面：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 业精于勤而荒于嬉 ，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服装技术部工作总结 篇3</w:t>
      </w:r>
    </w:p>
    <w:p>
      <w:pPr>
        <w:ind w:left="0" w:right="0" w:firstLine="560"/>
        <w:spacing w:before="450" w:after="450" w:line="312" w:lineRule="auto"/>
      </w:pPr>
      <w:r>
        <w:rPr>
          <w:rFonts w:ascii="宋体" w:hAnsi="宋体" w:eastAsia="宋体" w:cs="宋体"/>
          <w:color w:val="000"/>
          <w:sz w:val="28"/>
          <w:szCs w:val="28"/>
        </w:rPr>
        <w:t xml:space="preserve">我自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2025-03-29T20:03:12+08:00</dcterms:created>
  <dcterms:modified xsi:type="dcterms:W3CDTF">2025-03-29T20:03:12+08:00</dcterms:modified>
</cp:coreProperties>
</file>

<file path=docProps/custom.xml><?xml version="1.0" encoding="utf-8"?>
<Properties xmlns="http://schemas.openxmlformats.org/officeDocument/2006/custom-properties" xmlns:vt="http://schemas.openxmlformats.org/officeDocument/2006/docPropsVTypes"/>
</file>