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英语教师个人优秀教学总结</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英语教师个人优秀教学总结5篇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英语...</w:t>
      </w:r>
    </w:p>
    <w:p>
      <w:pPr>
        <w:ind w:left="0" w:right="0" w:firstLine="560"/>
        <w:spacing w:before="450" w:after="450" w:line="312" w:lineRule="auto"/>
      </w:pPr>
      <w:r>
        <w:rPr>
          <w:rFonts w:ascii="宋体" w:hAnsi="宋体" w:eastAsia="宋体" w:cs="宋体"/>
          <w:color w:val="000"/>
          <w:sz w:val="28"/>
          <w:szCs w:val="28"/>
        </w:rPr>
        <w:t xml:space="preserve">英语教师个人优秀教学总结5篇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英语教师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英语教师个人优秀教学总结篇1</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英语教师个人优秀教学总结篇2</w:t>
      </w:r>
    </w:p>
    <w:p>
      <w:pPr>
        <w:ind w:left="0" w:right="0" w:firstLine="560"/>
        <w:spacing w:before="450" w:after="450" w:line="312" w:lineRule="auto"/>
      </w:pPr>
      <w:r>
        <w:rPr>
          <w:rFonts w:ascii="宋体" w:hAnsi="宋体" w:eastAsia="宋体" w:cs="宋体"/>
          <w:color w:val="000"/>
          <w:sz w:val="28"/>
          <w:szCs w:val="28"/>
        </w:rPr>
        <w:t xml:space="preserve">在学校的关心支持之下，初三全体老师和同学经过一年的共同努力，圆满地完成了__届毕业班工作。外语备课组也取得了令人满意的成绩。一年来，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由于这一届初三学生是统一招收进比乐中学的，通过三年的初中学习生活，他的英语基础和学习习惯各不相同，特别是到了初三最后关键的一年，如果仅仅用一种教学模式是远远不够的，因此，我们大体将学生分为a、b、c三个群体，分别对此三个群体采用不同的教学方式和教学内容。其中a类群体是英语成绩最为出色的，由于他们今后将要面临的是中考这一选拔性考试，他们的主要竞争对手是来自于各重点或私立学校的优秀学生，因此对于他们来说课外知识的补充，题目难度的增加是极其重要的，并且基于英语考试的特殊性，我们将重点放在考试的第三部分题型也就是阅读理解和写作这两方面，这也正是我校学生与其他学校学生可能产生差距的地方，通过一系列的针对性练习，如要求学生不仅仅把目标定位在做对每一篇阅读理解，而且还要求他们对整篇文章要有一个更深层次的理解，这也提高了学生们的逻辑分析和判断能力。在写作方面，除了一些基本练习外，我们还经常介绍一些优秀小短文，来开阔学生们的写作思路，并在作文的选题中结合时势，进行针对性练习，这也取得了一定效果。</w:t>
      </w:r>
    </w:p>
    <w:p>
      <w:pPr>
        <w:ind w:left="0" w:right="0" w:firstLine="560"/>
        <w:spacing w:before="450" w:after="450" w:line="312" w:lineRule="auto"/>
      </w:pPr>
      <w:r>
        <w:rPr>
          <w:rFonts w:ascii="宋体" w:hAnsi="宋体" w:eastAsia="宋体" w:cs="宋体"/>
          <w:color w:val="000"/>
          <w:sz w:val="28"/>
          <w:szCs w:val="28"/>
        </w:rPr>
        <w:t xml:space="preserve">b类学生是主要针对那些参加分流考的同学，对于这部分同学虽然将来可能面对的题目难度不大，但是他们的英语基础较差，因此要特别注重中等难度题目的练习和讲解，尤其是试卷上第二部分的习题，往往在讲解的同时，为他们归纳和总结相类似的题目，以及相关知识点的分析，如词组的比较，各种时态用法的区别，通过这一训练希望他们能触类旁通，举一反三。此外，我们还加强了这一部分学生的反馈练习，以便于及时发现讲解的不足之处，随时加以补充和完善。</w:t>
      </w:r>
    </w:p>
    <w:p>
      <w:pPr>
        <w:ind w:left="0" w:right="0" w:firstLine="560"/>
        <w:spacing w:before="450" w:after="450" w:line="312" w:lineRule="auto"/>
      </w:pPr>
      <w:r>
        <w:rPr>
          <w:rFonts w:ascii="宋体" w:hAnsi="宋体" w:eastAsia="宋体" w:cs="宋体"/>
          <w:color w:val="000"/>
          <w:sz w:val="28"/>
          <w:szCs w:val="28"/>
        </w:rPr>
        <w:t xml:space="preserve">最后一部分是那些成绩最不理想的，甚至有些连初中毕业都存在一定困难的学生，他们中的一些往往对英语学习不感兴趣，更有甚者，对英语有种反感的情绪。因此，作为教师如何调动他们的学习积极性和自信心显得尤为重要。在平时教学过程中，教师非常注意观察这一类学生的状态，及时对他们进行表扬和鼓励，同时也为其他同学树立了信心，做出了榜样。根据他们的自身情况，教师往往要从最基础的知识点讲起，随着难度的进一步增加，不能操之过急，需要不断的鼓励和督促，才能使学生坚持到最后，取得令人满意的成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三、充分利用时间</w:t>
      </w:r>
    </w:p>
    <w:p>
      <w:pPr>
        <w:ind w:left="0" w:right="0" w:firstLine="560"/>
        <w:spacing w:before="450" w:after="450" w:line="312" w:lineRule="auto"/>
      </w:pPr>
      <w:r>
        <w:rPr>
          <w:rFonts w:ascii="宋体" w:hAnsi="宋体" w:eastAsia="宋体" w:cs="宋体"/>
          <w:color w:val="000"/>
          <w:sz w:val="28"/>
          <w:szCs w:val="28"/>
        </w:rPr>
        <w:t xml:space="preserve">在初三学年的最后冲刺阶段，每位教师不仅提高课堂40分钟的上课效率，还充分利用课余时间为学生提供良好的服务。由于有些教师年龄较大，体弱多病，他们本应好好休息，保重身体，但本着以学生为本的需要出发，全天候为学生服务，早晨7∶30就可以看见他们周围围绕着五、六个学生，中午往往一边是已经凉了午饭，另一边是一双双渴望知识的眼睛，一放下碗筷，他们又匆匆走进了教室……</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英语教师个人优秀教学总结篇3</w:t>
      </w:r>
    </w:p>
    <w:p>
      <w:pPr>
        <w:ind w:left="0" w:right="0" w:firstLine="560"/>
        <w:spacing w:before="450" w:after="450" w:line="312" w:lineRule="auto"/>
      </w:pPr>
      <w:r>
        <w:rPr>
          <w:rFonts w:ascii="宋体" w:hAnsi="宋体" w:eastAsia="宋体" w:cs="宋体"/>
          <w:color w:val="000"/>
          <w:sz w:val="28"/>
          <w:szCs w:val="28"/>
        </w:rPr>
        <w:t xml:space="preserve">初中毕业班是整个初中阶段的重要一年，尤其是下半年是最关键的半年，为使学生在英语这门学科上取得更大的进步，在中考中取得优异的成果，我在教学中尝试了一些教学方法，现总结如下：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一、认真搞好备课，特别是集体备课。教学中，备课是一个必不可少，十分重要的环节，既要备教材、备学生，又要备教法。备课充沛，能调动学生的积极性，上课效果就好。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我校的学生来源全是农村的，学生对学习英语的气氛不是很浓，学习自觉性较差，主要表示在以下几个方面：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外表上看感觉还可以，但真正一考起来，问题出来很多，而且差异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首先，要培养学生良好的学习习惯，课前多预习，课堂45分钟让学生集中注意力听讲，把老师讲的内容真正听懂。不能似懂非懂。课后认真完成配套的巩固练习，不懂的地方，多向老师或成果稍好的学生请教。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其次，学生学习要主次分明，主要学科课后时间分配相应的因当多一些，特别是对英语学科，因为他终究不是母语。基础不打好，以后想提高也难。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第三，要灵活掌握学过的知识点，学习要讲究方法，举一反三，融会贯通，只有这样，学生才干把所学的知识串联起来，不容易忘记。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因为学生在课堂上的一举一动都会直接影响课堂教学，所以上课一定要设法吸引学生，不让其分心，上课内容力求丰富，实际。教态自然，讲课生动，难易适中照顾全部，就自然能够吸引住学生。另外，我每天都坚持坚持充分的精神，让学生感受到一种积极上进的气氛。这样，授课就事半功倍。为了让学生真正参入到课堂中来，凡是学生自身能讲清楚的问题，都让学生自身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困此，除了课堂效果之外，还需要让学生多读，多讲，多练。为此，在早读时，我坚持认真了解早读情况，发现问题和时纠正。课后发现学生作业问题也和时解决，和时讲清楚，让学生即时消化。另外，对局部不自觉的同学还采取强制背诵等方式，协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以上就是我在本学期的教学工作总结。由于经验颇浅，许多地方存在缺乏，希望在未来的日子里，能在各位领导老师指导下，取得更好成果。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英语教师个人优秀教学总结篇5</w:t>
      </w:r>
    </w:p>
    <w:p>
      <w:pPr>
        <w:ind w:left="0" w:right="0" w:firstLine="560"/>
        <w:spacing w:before="450" w:after="450" w:line="312" w:lineRule="auto"/>
      </w:pPr>
      <w:r>
        <w:rPr>
          <w:rFonts w:ascii="宋体" w:hAnsi="宋体" w:eastAsia="宋体" w:cs="宋体"/>
          <w:color w:val="000"/>
          <w:sz w:val="28"/>
          <w:szCs w:val="28"/>
        </w:rPr>
        <w:t xml:space="preserve">本学期我担任初三级(4)班、(5)班的英语教学。由于教学经验颇浅，我对教学工作都是抱着不敢怠慢，认真学习，深入研究教法，虚心学习的心态。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(4)班的同学比较沉静，中等生占较大多数，尖子生相对较少。因此，讲得太深，就照顾不到整体，而(5)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此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