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初中数学教师教育工作总结</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育工作总结最新版初中教师的工作，也包括及时与家长交换信息，共同关注孩子的成长。使他们的学习自信心和学习兴趣有了一定的提高。下面是小编为大家整理的初中数学教师教育工作总结，希望对您有所帮助!初中数学教师教育工作总结篇1数学课堂教...</w:t>
      </w:r>
    </w:p>
    <w:p>
      <w:pPr>
        <w:ind w:left="0" w:right="0" w:firstLine="560"/>
        <w:spacing w:before="450" w:after="450" w:line="312" w:lineRule="auto"/>
      </w:pPr>
      <w:r>
        <w:rPr>
          <w:rFonts w:ascii="宋体" w:hAnsi="宋体" w:eastAsia="宋体" w:cs="宋体"/>
          <w:color w:val="000"/>
          <w:sz w:val="28"/>
          <w:szCs w:val="28"/>
        </w:rPr>
        <w:t xml:space="preserve">初中数学教师教育工作总结最新版</w:t>
      </w:r>
    </w:p>
    <w:p>
      <w:pPr>
        <w:ind w:left="0" w:right="0" w:firstLine="560"/>
        <w:spacing w:before="450" w:after="450" w:line="312" w:lineRule="auto"/>
      </w:pPr>
      <w:r>
        <w:rPr>
          <w:rFonts w:ascii="宋体" w:hAnsi="宋体" w:eastAsia="宋体" w:cs="宋体"/>
          <w:color w:val="000"/>
          <w:sz w:val="28"/>
          <w:szCs w:val="28"/>
        </w:rPr>
        <w:t xml:space="preserve">初中教师的工作，也包括及时与家长交换信息，共同关注孩子的成长。使他们的学习自信心和学习兴趣有了一定的提高。下面是小编为大家整理的初中数学教师教育工作总结，希望对您有所帮助!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初中数学教师教育工作总结篇2</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初中数学教师教育工作总结篇4</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