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202_年第三季度思想汇报_2023服装销售第三季度工作计划</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在销售渠道成型后，有计划的增加其他商品的卖家的加入，但他们不会占总公司的股份。或者由总公司自己建立。202_服装销售第三季度工作计划如下，快随本站小编一起来了解下。　　202_服装销售第三季度工作计划　　这是我和上海的几个大卖家做的一个...</w:t>
      </w:r>
    </w:p>
    <w:p>
      <w:pPr>
        <w:ind w:left="0" w:right="0" w:firstLine="560"/>
        <w:spacing w:before="450" w:after="450" w:line="312" w:lineRule="auto"/>
      </w:pPr>
      <w:r>
        <w:rPr>
          <w:rFonts w:ascii="宋体" w:hAnsi="宋体" w:eastAsia="宋体" w:cs="宋体"/>
          <w:color w:val="000"/>
          <w:sz w:val="28"/>
          <w:szCs w:val="28"/>
        </w:rPr>
        <w:t xml:space="preserve">　　在销售渠道成型后，有计划的增加其他商品的卖家的加入，但他们不会占总公司的股份。或者由总公司自己建立。202_服装销售第三季度工作计划如下，快随本站小编一起来了解下。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202_服装销售第三季度工作计划</w:t>
      </w:r>
    </w:p>
    <w:p>
      <w:pPr>
        <w:ind w:left="0" w:right="0" w:firstLine="560"/>
        <w:spacing w:before="450" w:after="450" w:line="312" w:lineRule="auto"/>
      </w:pPr>
      <w:r>
        <w:rPr>
          <w:rFonts w:ascii="宋体" w:hAnsi="宋体" w:eastAsia="宋体" w:cs="宋体"/>
          <w:color w:val="000"/>
          <w:sz w:val="28"/>
          <w:szCs w:val="28"/>
        </w:rPr>
        <w:t xml:space="preserve">　　这是我和上海的几个大卖家做的一个策划。在我和这些排名(我们做了个网站叫东家网，有个重要的内容就是给网上所有的店铺排名。这些店铺获得排名的前提是有信用记录的才可以排，把每一小类的前10名左右排出来)第一、第二的大卖家实际接触时，发现他们的实力和想象的差了很远，大多是一、二个人。大部分的店主是女性，她们对自己现在的状况已经是很满足了。她们对什么发展计划一点兴趣也没有。 但我觉得这个计划的可行性太好了，而且现在进入花的成本很少，就象当初陈天桥进入网络游戏时一样，现在要进入网游那就是门坎太高了。我把这个计划发出来，只要有一定实力的商家也可以操作这个项目。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 全新模式网上销售计划书。</w:t>
      </w:r>
    </w:p>
    <w:p>
      <w:pPr>
        <w:ind w:left="0" w:right="0" w:firstLine="560"/>
        <w:spacing w:before="450" w:after="450" w:line="312" w:lineRule="auto"/>
      </w:pPr>
      <w:r>
        <w:rPr>
          <w:rFonts w:ascii="宋体" w:hAnsi="宋体" w:eastAsia="宋体" w:cs="宋体"/>
          <w:color w:val="000"/>
          <w:sz w:val="28"/>
          <w:szCs w:val="28"/>
        </w:rPr>
        <w:t xml:space="preserve">　　&gt;一、 计划概要</w:t>
      </w:r>
    </w:p>
    <w:p>
      <w:pPr>
        <w:ind w:left="0" w:right="0" w:firstLine="560"/>
        <w:spacing w:before="450" w:after="450" w:line="312" w:lineRule="auto"/>
      </w:pPr>
      <w:r>
        <w:rPr>
          <w:rFonts w:ascii="宋体" w:hAnsi="宋体" w:eastAsia="宋体" w:cs="宋体"/>
          <w:color w:val="000"/>
          <w:sz w:val="28"/>
          <w:szCs w:val="28"/>
        </w:rPr>
        <w:t xml:space="preserve">　　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 我们这个模式从以下几方面来开拓渠道。</w:t>
      </w:r>
    </w:p>
    <w:p>
      <w:pPr>
        <w:ind w:left="0" w:right="0" w:firstLine="560"/>
        <w:spacing w:before="450" w:after="450" w:line="312" w:lineRule="auto"/>
      </w:pPr>
      <w:r>
        <w:rPr>
          <w:rFonts w:ascii="宋体" w:hAnsi="宋体" w:eastAsia="宋体" w:cs="宋体"/>
          <w:color w:val="000"/>
          <w:sz w:val="28"/>
          <w:szCs w:val="28"/>
        </w:rPr>
        <w:t xml:space="preserve">　　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　　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　　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 我们粗略估算一下针对网吧的销售量。在上海有2到3千家网吧，我们保守估计会有100到200家网吧加盟，一个网吧一天销售202_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　　&gt;二、 计划的具体实施</w:t>
      </w:r>
    </w:p>
    <w:p>
      <w:pPr>
        <w:ind w:left="0" w:right="0" w:firstLine="560"/>
        <w:spacing w:before="450" w:after="450" w:line="312" w:lineRule="auto"/>
      </w:pPr>
      <w:r>
        <w:rPr>
          <w:rFonts w:ascii="宋体" w:hAnsi="宋体" w:eastAsia="宋体" w:cs="宋体"/>
          <w:color w:val="000"/>
          <w:sz w:val="28"/>
          <w:szCs w:val="28"/>
        </w:rPr>
        <w:t xml:space="preserve">　　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w:t>
      </w:r>
    </w:p>
    <w:p>
      <w:pPr>
        <w:ind w:left="0" w:right="0" w:firstLine="560"/>
        <w:spacing w:before="450" w:after="450" w:line="312" w:lineRule="auto"/>
      </w:pPr>
      <w:r>
        <w:rPr>
          <w:rFonts w:ascii="宋体" w:hAnsi="宋体" w:eastAsia="宋体" w:cs="宋体"/>
          <w:color w:val="000"/>
          <w:sz w:val="28"/>
          <w:szCs w:val="28"/>
        </w:rPr>
        <w:t xml:space="preserve">　　下面是渠道的建设方案： ①和宽带接入商合作。 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 ②和网吧合作。 将我们商城的商品给到网吧批发价，网吧在不增加什么投入的情况下，会获得另外一个源源不断的收入，对网吧来讲，会有很多愿意加入我们的行列。这个市场是个空白。如果先进入，先发优势，不言自明。 ③通过传单的形式让各大写字楼和居民了解我们的网上商城。这个做法现在是各大超市卖场的作法，非常有实效。 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　　&gt;三、总公司的运作</w:t>
      </w:r>
    </w:p>
    <w:p>
      <w:pPr>
        <w:ind w:left="0" w:right="0" w:firstLine="560"/>
        <w:spacing w:before="450" w:after="450" w:line="312" w:lineRule="auto"/>
      </w:pPr>
      <w:r>
        <w:rPr>
          <w:rFonts w:ascii="宋体" w:hAnsi="宋体" w:eastAsia="宋体" w:cs="宋体"/>
          <w:color w:val="000"/>
          <w:sz w:val="28"/>
          <w:szCs w:val="28"/>
        </w:rPr>
        <w:t xml:space="preserve">　　1、 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　　2、 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　　3、 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　　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　　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　　6、 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　　7、 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　　&gt;四、总公司的运作成本</w:t>
      </w:r>
    </w:p>
    <w:p>
      <w:pPr>
        <w:ind w:left="0" w:right="0" w:firstLine="560"/>
        <w:spacing w:before="450" w:after="450" w:line="312" w:lineRule="auto"/>
      </w:pPr>
      <w:r>
        <w:rPr>
          <w:rFonts w:ascii="宋体" w:hAnsi="宋体" w:eastAsia="宋体" w:cs="宋体"/>
          <w:color w:val="000"/>
          <w:sz w:val="28"/>
          <w:szCs w:val="28"/>
        </w:rPr>
        <w:t xml:space="preserve">　　总公司开始可以先设立招商部、技术部、客服部。最先需要的是 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　　&gt;五、可能出现的问题</w:t>
      </w:r>
    </w:p>
    <w:p>
      <w:pPr>
        <w:ind w:left="0" w:right="0" w:firstLine="560"/>
        <w:spacing w:before="450" w:after="450" w:line="312" w:lineRule="auto"/>
      </w:pPr>
      <w:r>
        <w:rPr>
          <w:rFonts w:ascii="宋体" w:hAnsi="宋体" w:eastAsia="宋体" w:cs="宋体"/>
          <w:color w:val="000"/>
          <w:sz w:val="28"/>
          <w:szCs w:val="28"/>
        </w:rPr>
        <w:t xml:space="preserve">　　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　　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　　3、在网吧销售，货到付款时快递到达的时间会要求比较高，可能会要求在二个小时内。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2025-03-29T22:45:40+08:00</dcterms:created>
  <dcterms:modified xsi:type="dcterms:W3CDTF">2025-03-29T22:45:40+08:00</dcterms:modified>
</cp:coreProperties>
</file>

<file path=docProps/custom.xml><?xml version="1.0" encoding="utf-8"?>
<Properties xmlns="http://schemas.openxmlformats.org/officeDocument/2006/custom-properties" xmlns:vt="http://schemas.openxmlformats.org/officeDocument/2006/docPropsVTypes"/>
</file>