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民事检察加强培训工作总结</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人民检察院依法独立行使检察权，通过办理民事、行政抗诉案件，对人民法院的民事审判活动和行政诉讼活动进行法律监督，维护国家利益和社会公共利益，维护司法公正和司法权威，保障国家法律的统一正确实施。今天为大家精心准备了民事检察加强培训工作总结，希望...</w:t>
      </w:r>
    </w:p>
    <w:p>
      <w:pPr>
        <w:ind w:left="0" w:right="0" w:firstLine="560"/>
        <w:spacing w:before="450" w:after="450" w:line="312" w:lineRule="auto"/>
      </w:pPr>
      <w:r>
        <w:rPr>
          <w:rFonts w:ascii="宋体" w:hAnsi="宋体" w:eastAsia="宋体" w:cs="宋体"/>
          <w:color w:val="000"/>
          <w:sz w:val="28"/>
          <w:szCs w:val="28"/>
        </w:rPr>
        <w:t xml:space="preserve">人民检察院依法独立行使检察权，通过办理民事、行政抗诉案件，对人民法院的民事审判活动和行政诉讼活动进行法律监督，维护国家利益和社会公共利益，维护司法公正和司法权威，保障国家法律的统一正确实施。今天为大家精心准备了民事检察加强培训工作总结，希望对大家有所帮助![_TAG_h2]　　民事检察加强培训工作总结</w:t>
      </w:r>
    </w:p>
    <w:p>
      <w:pPr>
        <w:ind w:left="0" w:right="0" w:firstLine="560"/>
        <w:spacing w:before="450" w:after="450" w:line="312" w:lineRule="auto"/>
      </w:pPr>
      <w:r>
        <w:rPr>
          <w:rFonts w:ascii="宋体" w:hAnsi="宋体" w:eastAsia="宋体" w:cs="宋体"/>
          <w:color w:val="000"/>
          <w:sz w:val="28"/>
          <w:szCs w:val="28"/>
        </w:rPr>
        <w:t xml:space="preserve">　　转眼间，忙碌的工作就告一段落了，回头看这段时间的工作，做的如何，又是有哪些方面要去进步的，好好的去反思，做好工作总结。下面是由工作总结之家小编为大家整理的“《202_年检察院202_年民事行政检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20xx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18件，立案审查16件，提请抗诉6件，建议提请抗诉6件，不提请抗诉3件，正在审查1件，抗诉后经法院再审得以调解3件，再审得以改判2件，不立案2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　　&gt; 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　　 加强民行检察工作，是检察机关实践“立检为公，执法为民”宗旨的必然要求，民行检察工作是密切党和政府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　　 &gt;二、加强学习，提高民行监督工作水平。</w:t>
      </w:r>
    </w:p>
    <w:p>
      <w:pPr>
        <w:ind w:left="0" w:right="0" w:firstLine="560"/>
        <w:spacing w:before="450" w:after="450" w:line="312" w:lineRule="auto"/>
      </w:pPr>
      <w:r>
        <w:rPr>
          <w:rFonts w:ascii="宋体" w:hAnsi="宋体" w:eastAsia="宋体" w:cs="宋体"/>
          <w:color w:val="000"/>
          <w:sz w:val="28"/>
          <w:szCs w:val="28"/>
        </w:rPr>
        <w:t xml:space="preserve">　　 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平，创建学习型科室，积极学习法学理论和各种法律法规，努力提高民行干警的业务素质和执法水平，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　&gt;　 三、文明执法、文明办案，服务大局。</w:t>
      </w:r>
    </w:p>
    <w:p>
      <w:pPr>
        <w:ind w:left="0" w:right="0" w:firstLine="560"/>
        <w:spacing w:before="450" w:after="450" w:line="312" w:lineRule="auto"/>
      </w:pPr>
      <w:r>
        <w:rPr>
          <w:rFonts w:ascii="宋体" w:hAnsi="宋体" w:eastAsia="宋体" w:cs="宋体"/>
          <w:color w:val="000"/>
          <w:sz w:val="28"/>
          <w:szCs w:val="28"/>
        </w:rPr>
        <w:t xml:space="preserve">　　 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　　 在办案中对不符合抗诉条件的，我们认真做好服判息诉工作，做到一张笑脸、一杯热茶，工作方法上耐心听取耐心讲解，并坚持公开透明的原则，严格依法办案，切实做到程序公正，充分保障双方当事人行使宪法和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　　 在我们所受理的民行申诉案件中，没有一件重复上访和集访案件，有效的维护了社会稳定和经济发展。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　　 同时，民行科服从院里的统一调派，抽调业务骨干到侦查第一线参与办理了一起大要案件近一月有余。</w:t>
      </w:r>
    </w:p>
    <w:p>
      <w:pPr>
        <w:ind w:left="0" w:right="0" w:firstLine="560"/>
        <w:spacing w:before="450" w:after="450" w:line="312" w:lineRule="auto"/>
      </w:pPr>
      <w:r>
        <w:rPr>
          <w:rFonts w:ascii="宋体" w:hAnsi="宋体" w:eastAsia="宋体" w:cs="宋体"/>
          <w:color w:val="000"/>
          <w:sz w:val="28"/>
          <w:szCs w:val="28"/>
        </w:rPr>
        <w:t xml:space="preserve">　　 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　　 1、继续坚持“立检为公、执法为民”的宗旨，增强做好民行检察工作的责任感和紧迫感，把维护人民群众的根本利益作为检察工作的出发点和落脚点，努力做到情为民所系，权为民所用，利为民所谋。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2、提高民行干警的政治素质和业务素质，保障民行检察工作持续发展。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　　 3、加大宣传力度，扩大民行检察工作的社会影响。案源匮乏，始终制约民行工作的快速发展，要利用多种宣传形式来介绍民行检察工作的性质和作用，让人民群众增强法律意识，更好的维护自身合法权益。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　　民事检察加强培训工作总结</w:t>
      </w:r>
    </w:p>
    <w:p>
      <w:pPr>
        <w:ind w:left="0" w:right="0" w:firstLine="560"/>
        <w:spacing w:before="450" w:after="450" w:line="312" w:lineRule="auto"/>
      </w:pPr>
      <w:r>
        <w:rPr>
          <w:rFonts w:ascii="宋体" w:hAnsi="宋体" w:eastAsia="宋体" w:cs="宋体"/>
          <w:color w:val="000"/>
          <w:sz w:val="28"/>
          <w:szCs w:val="28"/>
        </w:rPr>
        <w:t xml:space="preserve">　　在市委和上级法院的领导和指导下，在市人大的监督和政府的支持下，本院始终坚持以“三个代表”重要思想为指导，紧紧围绕“公正与效率”的主题，按照“公正司法，一心为民”的要求，牢固树立“群众利益无小事”的观念，通过大力加强队伍建设，积极推进审判方式改革，认真落实司法为民措施，以促进社会和谐、维护社会诚信和规范市场经济秩序为重点，以弘扬社会主义的荣辱观和维护社会稳定为己任，较好地完成了各类民事案件的审判任务，充分发挥了民事审判化解矛盾、维护稳定、促进发展的职能作用。</w:t>
      </w:r>
    </w:p>
    <w:p>
      <w:pPr>
        <w:ind w:left="0" w:right="0" w:firstLine="560"/>
        <w:spacing w:before="450" w:after="450" w:line="312" w:lineRule="auto"/>
      </w:pPr>
      <w:r>
        <w:rPr>
          <w:rFonts w:ascii="宋体" w:hAnsi="宋体" w:eastAsia="宋体" w:cs="宋体"/>
          <w:color w:val="000"/>
          <w:sz w:val="28"/>
          <w:szCs w:val="28"/>
        </w:rPr>
        <w:t xml:space="preserve">　　 1、牢固树立大局意识，自觉接受人大监督，始终坚持做到民商事案件审判工作的法律效果和社会效果的有机统一。积极主动地向人大及其常委会报告民事审判工作，接受评议，听取意见、认真整改。重视审理涉农案件，制裁各种侵害农民合法权益的行为。妥善审理婚姻家庭、损害赔偿、劳动争议等案件，注重保护妇女、儿童、老年人及社会弱势群体的合法权益。对人大及其常委会督办的民事案件，高度重视，公正处理，及时上报结果。注重协调好与政府及相关部门的关系，从而得到了当地党委、人大、政府、政协及社会各界的大力支持和帮助，使一些社会热点、难点的案件得到了及时处理。</w:t>
      </w:r>
    </w:p>
    <w:p>
      <w:pPr>
        <w:ind w:left="0" w:right="0" w:firstLine="560"/>
        <w:spacing w:before="450" w:after="450" w:line="312" w:lineRule="auto"/>
      </w:pPr>
      <w:r>
        <w:rPr>
          <w:rFonts w:ascii="宋体" w:hAnsi="宋体" w:eastAsia="宋体" w:cs="宋体"/>
          <w:color w:val="000"/>
          <w:sz w:val="28"/>
          <w:szCs w:val="28"/>
        </w:rPr>
        <w:t xml:space="preserve">　　 2、不断加大调解结案力度，最大限度地保护了当事人的合法权益。按照“能调则调、当判则判、调判结合”的原则，高度重视案件审理效果，立足化解和疏导矛盾，积极采用诉讼调解的方法解决纠纷，将诉前、诉中、诉后调解相结合，充分发挥调解工作的优势，做到了“案结事了”。</w:t>
      </w:r>
    </w:p>
    <w:p>
      <w:pPr>
        <w:ind w:left="0" w:right="0" w:firstLine="560"/>
        <w:spacing w:before="450" w:after="450" w:line="312" w:lineRule="auto"/>
      </w:pPr>
      <w:r>
        <w:rPr>
          <w:rFonts w:ascii="宋体" w:hAnsi="宋体" w:eastAsia="宋体" w:cs="宋体"/>
          <w:color w:val="000"/>
          <w:sz w:val="28"/>
          <w:szCs w:val="28"/>
        </w:rPr>
        <w:t xml:space="preserve">　　 3、加大培训力度，提高法官的司法能力和水平。以岗位培训、能力培训为重点，不断提高民事审判法官职业素养和驾驭庭审的能力、法律适用能力、调解能力、裁判文书制作能力。并邀请专家学者为基层法院法官授课组织全市法院法官进行严格的考试等，通过相互交流和学习，统一了司法理念。</w:t>
      </w:r>
    </w:p>
    <w:p>
      <w:pPr>
        <w:ind w:left="0" w:right="0" w:firstLine="560"/>
        <w:spacing w:before="450" w:after="450" w:line="312" w:lineRule="auto"/>
      </w:pPr>
      <w:r>
        <w:rPr>
          <w:rFonts w:ascii="宋体" w:hAnsi="宋体" w:eastAsia="宋体" w:cs="宋体"/>
          <w:color w:val="000"/>
          <w:sz w:val="28"/>
          <w:szCs w:val="28"/>
        </w:rPr>
        <w:t xml:space="preserve">　　 4、加强对基层法院的案件质量进行检查指导。今年市中院针对上级法院发回重审、改判案件的情况进行检查指导，认真分析在认定事实、适用法律等方面存在的问题，并通过对上级法院维持的判决进行研究，从中掌握和把握好法律的适用和执法的尺度。</w:t>
      </w:r>
    </w:p>
    <w:p>
      <w:pPr>
        <w:ind w:left="0" w:right="0" w:firstLine="560"/>
        <w:spacing w:before="450" w:after="450" w:line="312" w:lineRule="auto"/>
      </w:pPr>
      <w:r>
        <w:rPr>
          <w:rFonts w:ascii="宋体" w:hAnsi="宋体" w:eastAsia="宋体" w:cs="宋体"/>
          <w:color w:val="000"/>
          <w:sz w:val="28"/>
          <w:szCs w:val="28"/>
        </w:rPr>
        <w:t xml:space="preserve">　　 5、加强信息宣传和对民事案件特点的调研工作。通过对有影响案件的宣传，推动了普法教育和社会治安综合治理工作的开展，同时也增强了办案的社会效果，提升了民事审判法官的知名度。通过加强对民事案件特点的调研，对民事审判工作起到了指导和借鉴作用，也为领导和相关部门及时掌握社会动态提供了依据。</w:t>
      </w:r>
    </w:p>
    <w:p>
      <w:pPr>
        <w:ind w:left="0" w:right="0" w:firstLine="560"/>
        <w:spacing w:before="450" w:after="450" w:line="312" w:lineRule="auto"/>
      </w:pPr>
      <w:r>
        <w:rPr>
          <w:rFonts w:ascii="宋体" w:hAnsi="宋体" w:eastAsia="宋体" w:cs="宋体"/>
          <w:color w:val="000"/>
          <w:sz w:val="28"/>
          <w:szCs w:val="28"/>
        </w:rPr>
        <w:t xml:space="preserve">　　 6、加强民事审判法官廉政制度建设，确保司法公正，提高民事审判法官自我约束能力，随时警示着我们的每一位民事法官要恪尽职守，公正高效、清正廉洁地办好每一件民商事案件。</w:t>
      </w:r>
    </w:p>
    <w:p>
      <w:pPr>
        <w:ind w:left="0" w:right="0" w:firstLine="560"/>
        <w:spacing w:before="450" w:after="450" w:line="312" w:lineRule="auto"/>
      </w:pPr>
      <w:r>
        <w:rPr>
          <w:rFonts w:ascii="宋体" w:hAnsi="宋体" w:eastAsia="宋体" w:cs="宋体"/>
          <w:color w:val="000"/>
          <w:sz w:val="28"/>
          <w:szCs w:val="28"/>
        </w:rPr>
        <w:t xml:space="preserve">　　 通过近四年来的民事审判工作，我们的经验和体会是：坚持党的领导、人大的监督，自觉服务于大局，是确保民事审判工作取得成效的根本保证；自觉接受上级法院的指导和监督，是确保公正司法的前提；端正执法指导思想，树立社会主义法治理念，提高司法水平，是深化民事审判工作、确保公正司法的基础；深化改革、建立机制、规范管理、是确保民事审判工作公正高效的不竭动力；忠于法律、敬业奉献，造就一支政治坚定、业务精通、作风优良、司法公正的法官队伍，是做好民事审判工作的保障；政府及社会各界，特别是人大代表、政协委员对民事审判工作的支持、理解和对改善司法条件的呼吁，是法官追求正义、确保在全社会实现公正的不竭源泉。在今后的工作中，我们要更加重视运用这些行之有效的宝贵经验，使我院的民事审判工作不断实现新的发展。（一）民事审判方面。一是民事案件质量有待进一步提高。少数案件证据采信不准，认定事实不清，法律文书存在错别字等低级错误。二是诉讼调解工作需进一步加强。有些法官不愿做艰苦细致的思想工作，存在怠于调解的问题。对调解在化解矛盾、案结事了、易于执行等方面的独特作用认识不够或缺乏责任心。三是裁判文书仍需改进。一些裁判文书说理不透，逻辑性不强，缺乏应有的严谨性、规范性、权威性。四是送达难、取证难、证人出庭作证难长期困扰民事审判。（二）民事涉诉信访方面。民事案件的基数大，法律关系复杂，涉及当事人的切身利益，再加上民事案件的证据采用高度盖然性的原则，谁主张谁举证，一些当事人法律意识和诉讼风险意识不强，把自己举证不能、诉讼决策失误、不当行使诉讼权利、不积极履行诉讼义务导致的不利诉讼结果，视为司法不公，从而申诉不止。另一方面由于个别案件质量和效率不高，裁判文书说理性不强，辨法析理工作不细，也未能使当事人息诉服判。（三）民事审判队伍方面。我院从事民事审判的法官有人，平均年龄为岁。岁以下的法官一个没有，岁以下的法官只有人。一是由于受人员编制、进人机制、法官待遇等因数的制约，民事审判法官青黄不接，年龄结构很不合理。二是在审判人员的调整方面，由于历史的原因，使部分法官的素质、能力、知识水平等有限，已不能适应现在审判工作的需要，高素质法官相对较少，使在人员调配方面显得捉襟见肘，极大地制约了民事审判工作的发展。三是法官的学习和培训时间无法保证。使法官业务素质和司法能力的提高受到了限制。四是法官的人格和尊严时常受到无端的侮辱和损害，甚至人身安全也经常受到威胁，对此确无能为力。五是法官的工作压力大、风险大，导致部分法官不愿意从事审判工作，特别是不愿意从事民事审判工作。（四）物质装备和经费保障方面。由于办公办案条件有限，无法满足审判工作需要。法院日常工作的运转仅靠有限的诉讼费用的返还，而且返还经常不及时，法院只能寅吃卯粮，东挪西借，经常被人上门讨债，影响了法院的权威和公正形象。民一庭和民二庭x名法官只有x台电脑，大部分法官不得不靠加班加点来打印法律文书。由于受到交通条件的制约，影响了一些案件的及时调解和及时履行以及司法为民措施的落实。</w:t>
      </w:r>
    </w:p>
    <w:p>
      <w:pPr>
        <w:ind w:left="0" w:right="0" w:firstLine="560"/>
        <w:spacing w:before="450" w:after="450" w:line="312" w:lineRule="auto"/>
      </w:pPr>
      <w:r>
        <w:rPr>
          <w:rFonts w:ascii="宋体" w:hAnsi="宋体" w:eastAsia="宋体" w:cs="宋体"/>
          <w:color w:val="000"/>
          <w:sz w:val="28"/>
          <w:szCs w:val="28"/>
        </w:rPr>
        <w:t xml:space="preserve">　　 （一）进一步加强队伍建设,建立起一支作风过硬充满活力的司法队伍。一是继续开展好社会主义法治理念教育活动，通过对民事案件的审判，树立社会主义的荣辱观和诚信观念。以规范司法行为为重点，以提高责任心为关键，从立案、审判、执行的每一个环节和每一个细节抓起，注重培养法官和其他工作人员精益求精的工</w:t>
      </w:r>
    </w:p>
    <w:p>
      <w:pPr>
        <w:ind w:left="0" w:right="0" w:firstLine="560"/>
        <w:spacing w:before="450" w:after="450" w:line="312" w:lineRule="auto"/>
      </w:pPr>
      <w:r>
        <w:rPr>
          <w:rFonts w:ascii="宋体" w:hAnsi="宋体" w:eastAsia="宋体" w:cs="宋体"/>
          <w:color w:val="000"/>
          <w:sz w:val="28"/>
          <w:szCs w:val="28"/>
        </w:rPr>
        <w:t xml:space="preserve">　　作态度和对规章制度不折不扣地认真执行的作风。二是积极推进法官职业化建设，进一步提高法官的职业素养和审判技能。首先，加强法官职业道德建设，通过进一步健全监督制约措施，保障廉洁公正办案；其次，认真贯彻执行《法官行为规范》，从严约束法官，树立法官形象；第三，加强业务建设，提高庭审质量和规范庭审行为，注重司法礼仪，开展岗位练兵和优秀法律文书的评比活动。同时加大教育培训工作的力度，增强教育培训的计划性、系统性、针对性和实效性，迅速提升法官的业务水平和岗位技能。三是高度重视司法考试工作，在往年取得成绩的基础上，力争有大的突破，以及时充实法官队伍，解决一线审判力量不足的问题。</w:t>
      </w:r>
    </w:p>
    <w:p>
      <w:pPr>
        <w:ind w:left="0" w:right="0" w:firstLine="560"/>
        <w:spacing w:before="450" w:after="450" w:line="312" w:lineRule="auto"/>
      </w:pPr>
      <w:r>
        <w:rPr>
          <w:rFonts w:ascii="宋体" w:hAnsi="宋体" w:eastAsia="宋体" w:cs="宋体"/>
          <w:color w:val="000"/>
          <w:sz w:val="28"/>
          <w:szCs w:val="28"/>
        </w:rPr>
        <w:t xml:space="preserve">　　 （二）加强民事审判工作，确保实现司法公正。一是进一步提高庭审质量，规范庭审行为，注重司法礼仪，继续开展优秀法律文书的评比活动。二是成立速裁法庭，加大庭前调解力度。对双方争议不大，权利义务明确的案件和小额诉讼案件，及时解决，以提高诉讼效率，降低诉讼成本，方便群众诉讼。</w:t>
      </w:r>
    </w:p>
    <w:p>
      <w:pPr>
        <w:ind w:left="0" w:right="0" w:firstLine="560"/>
        <w:spacing w:before="450" w:after="450" w:line="312" w:lineRule="auto"/>
      </w:pPr>
      <w:r>
        <w:rPr>
          <w:rFonts w:ascii="宋体" w:hAnsi="宋体" w:eastAsia="宋体" w:cs="宋体"/>
          <w:color w:val="000"/>
          <w:sz w:val="28"/>
          <w:szCs w:val="28"/>
        </w:rPr>
        <w:t xml:space="preserve">　　 （三）大力加强司法能力建设。一是切实提高司法审判能力，确保公正与效率。司法审判能力的建设要着力抓好庭审驾驭、法律适用、调解技巧、文书制作等重点环节，以点带面，全面推进。二是推进司法为民能力建设，全面贯彻“公正司法、一心为民”指导方针。要以公正高效和人格魅力拉近法官与百姓的距离，对初访的涉诉当事人，建立办案法官接访和答疑制度，不断提高法官做好群众工作的能力，增强法官的亲和力，树立法官公信力。</w:t>
      </w:r>
    </w:p>
    <w:p>
      <w:pPr>
        <w:ind w:left="0" w:right="0" w:firstLine="560"/>
        <w:spacing w:before="450" w:after="450" w:line="312" w:lineRule="auto"/>
      </w:pPr>
      <w:r>
        <w:rPr>
          <w:rFonts w:ascii="宋体" w:hAnsi="宋体" w:eastAsia="宋体" w:cs="宋体"/>
          <w:color w:val="000"/>
          <w:sz w:val="28"/>
          <w:szCs w:val="28"/>
        </w:rPr>
        <w:t xml:space="preserve">　　 （四）加强物质装备建设，进一步改善办案办公条件。进一步改善交通及办公设施，加强办公现代化建设，进一步增强审判管理工作的科技含量。在从严治警的同时，加大从优待警的力度。</w:t>
      </w:r>
    </w:p>
    <w:p>
      <w:pPr>
        <w:ind w:left="0" w:right="0" w:firstLine="560"/>
        <w:spacing w:before="450" w:after="450" w:line="312" w:lineRule="auto"/>
      </w:pPr>
      <w:r>
        <w:rPr>
          <w:rFonts w:ascii="黑体" w:hAnsi="黑体" w:eastAsia="黑体" w:cs="黑体"/>
          <w:color w:val="000000"/>
          <w:sz w:val="36"/>
          <w:szCs w:val="36"/>
          <w:b w:val="1"/>
          <w:bCs w:val="1"/>
        </w:rPr>
        <w:t xml:space="preserve">　　民事检察加强培训工作总结</w:t>
      </w:r>
    </w:p>
    <w:p>
      <w:pPr>
        <w:ind w:left="0" w:right="0" w:firstLine="560"/>
        <w:spacing w:before="450" w:after="450" w:line="312" w:lineRule="auto"/>
      </w:pPr>
      <w:r>
        <w:rPr>
          <w:rFonts w:ascii="宋体" w:hAnsi="宋体" w:eastAsia="宋体" w:cs="宋体"/>
          <w:color w:val="000"/>
          <w:sz w:val="28"/>
          <w:szCs w:val="28"/>
        </w:rPr>
        <w:t xml:space="preserve">　　20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十七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&gt;二、尽心尽责、踏实肯干，努力完成好各项业务工作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　　&gt;三、清廉从检，搞好党风廉政建设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2025-01-31T10:50:24+08:00</dcterms:created>
  <dcterms:modified xsi:type="dcterms:W3CDTF">2025-01-31T10:50:24+08:00</dcterms:modified>
</cp:coreProperties>
</file>

<file path=docProps/custom.xml><?xml version="1.0" encoding="utf-8"?>
<Properties xmlns="http://schemas.openxmlformats.org/officeDocument/2006/custom-properties" xmlns:vt="http://schemas.openxmlformats.org/officeDocument/2006/docPropsVTypes"/>
</file>