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财务管理工作年终总结报告</w:t>
      </w:r>
      <w:bookmarkEnd w:id="1"/>
    </w:p>
    <w:p>
      <w:pPr>
        <w:jc w:val="center"/>
        <w:spacing w:before="0" w:after="450"/>
      </w:pPr>
      <w:r>
        <w:rPr>
          <w:rFonts w:ascii="Arial" w:hAnsi="Arial" w:eastAsia="Arial" w:cs="Arial"/>
          <w:color w:val="999999"/>
          <w:sz w:val="20"/>
          <w:szCs w:val="20"/>
        </w:rPr>
        <w:t xml:space="preserve">来源：网络  作者：风华正茂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好的总结，能让一年工作完美收官，给领导留下好印象。《财务管理工作年终总结报告》是为大家准备的，希望对大家有帮助。&gt;　　篇一：　　今年，我县以规范农村财务管理为出发点，举办了农村政策和农村财务管理培训班，开展了村级债务清理审计工作，启动了村集...</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好的总结，能让一年工作完美收官，给领导留下好印象。《财务管理工作年终总结报告》是为大家准备的，希望对大家有帮助。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　　一、开展了农村政策和会计业务的培训工作</w:t>
      </w:r>
    </w:p>
    <w:p>
      <w:pPr>
        <w:ind w:left="0" w:right="0" w:firstLine="560"/>
        <w:spacing w:before="450" w:after="450" w:line="312" w:lineRule="auto"/>
      </w:pPr>
      <w:r>
        <w:rPr>
          <w:rFonts w:ascii="宋体" w:hAnsi="宋体" w:eastAsia="宋体" w:cs="宋体"/>
          <w:color w:val="000"/>
          <w:sz w:val="28"/>
          <w:szCs w:val="28"/>
        </w:rPr>
        <w:t xml:space="preserve">　　年初，我们以乡镇为单位，对全县xx个乡镇xx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　　二、完成了村级债务清理审计工作</w:t>
      </w:r>
    </w:p>
    <w:p>
      <w:pPr>
        <w:ind w:left="0" w:right="0" w:firstLine="560"/>
        <w:spacing w:before="450" w:after="450" w:line="312" w:lineRule="auto"/>
      </w:pPr>
      <w:r>
        <w:rPr>
          <w:rFonts w:ascii="宋体" w:hAnsi="宋体" w:eastAsia="宋体" w:cs="宋体"/>
          <w:color w:val="000"/>
          <w:sz w:val="28"/>
          <w:szCs w:val="28"/>
        </w:rPr>
        <w:t xml:space="preserve">　　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　　三、加强了村级财务审计力度，确保农村财务“双代管”有序开展</w:t>
      </w:r>
    </w:p>
    <w:p>
      <w:pPr>
        <w:ind w:left="0" w:right="0" w:firstLine="560"/>
        <w:spacing w:before="450" w:after="450" w:line="312" w:lineRule="auto"/>
      </w:pPr>
      <w:r>
        <w:rPr>
          <w:rFonts w:ascii="宋体" w:hAnsi="宋体" w:eastAsia="宋体" w:cs="宋体"/>
          <w:color w:val="000"/>
          <w:sz w:val="28"/>
          <w:szCs w:val="28"/>
        </w:rPr>
        <w:t xml:space="preserve">　　继20XX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　　四、农村产权制度改革工作已启动试点村</w:t>
      </w:r>
    </w:p>
    <w:p>
      <w:pPr>
        <w:ind w:left="0" w:right="0" w:firstLine="560"/>
        <w:spacing w:before="450" w:after="450" w:line="312" w:lineRule="auto"/>
      </w:pPr>
      <w:r>
        <w:rPr>
          <w:rFonts w:ascii="宋体" w:hAnsi="宋体" w:eastAsia="宋体" w:cs="宋体"/>
          <w:color w:val="000"/>
          <w:sz w:val="28"/>
          <w:szCs w:val="28"/>
        </w:rPr>
        <w:t xml:space="preserve">　　20XX年全县村级“三资”清理工作已全面完成，为试点村的农村产权制度改革打下了良好的基础，完成了试点村的清产核资工作，目前已进入资产量化和股权设置阶段。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　　通过以上工作的开展，取得了八个方面的成效：</w:t>
      </w:r>
    </w:p>
    <w:p>
      <w:pPr>
        <w:ind w:left="0" w:right="0" w:firstLine="560"/>
        <w:spacing w:before="450" w:after="450" w:line="312" w:lineRule="auto"/>
      </w:pPr>
      <w:r>
        <w:rPr>
          <w:rFonts w:ascii="宋体" w:hAnsi="宋体" w:eastAsia="宋体" w:cs="宋体"/>
          <w:color w:val="000"/>
          <w:sz w:val="28"/>
          <w:szCs w:val="28"/>
        </w:rPr>
        <w:t xml:space="preserve">　　一是村组级全部经济活动和资产情况都在财务上得到了全面反映，杜绝了账外账现象；</w:t>
      </w:r>
    </w:p>
    <w:p>
      <w:pPr>
        <w:ind w:left="0" w:right="0" w:firstLine="560"/>
        <w:spacing w:before="450" w:after="450" w:line="312" w:lineRule="auto"/>
      </w:pPr>
      <w:r>
        <w:rPr>
          <w:rFonts w:ascii="宋体" w:hAnsi="宋体" w:eastAsia="宋体" w:cs="宋体"/>
          <w:color w:val="000"/>
          <w:sz w:val="28"/>
          <w:szCs w:val="28"/>
        </w:rPr>
        <w:t xml:space="preserve">　　二是消除了白条抵库的现象，真实反映了村级资金实际存量情况；</w:t>
      </w:r>
    </w:p>
    <w:p>
      <w:pPr>
        <w:ind w:left="0" w:right="0" w:firstLine="560"/>
        <w:spacing w:before="450" w:after="450" w:line="312" w:lineRule="auto"/>
      </w:pPr>
      <w:r>
        <w:rPr>
          <w:rFonts w:ascii="宋体" w:hAnsi="宋体" w:eastAsia="宋体" w:cs="宋体"/>
          <w:color w:val="000"/>
          <w:sz w:val="28"/>
          <w:szCs w:val="28"/>
        </w:rPr>
        <w:t xml:space="preserve">　　三是消除了村级资金不及时入账，坐收坐支现象的发生；</w:t>
      </w:r>
    </w:p>
    <w:p>
      <w:pPr>
        <w:ind w:left="0" w:right="0" w:firstLine="560"/>
        <w:spacing w:before="450" w:after="450" w:line="312" w:lineRule="auto"/>
      </w:pPr>
      <w:r>
        <w:rPr>
          <w:rFonts w:ascii="宋体" w:hAnsi="宋体" w:eastAsia="宋体" w:cs="宋体"/>
          <w:color w:val="000"/>
          <w:sz w:val="28"/>
          <w:szCs w:val="28"/>
        </w:rPr>
        <w:t xml:space="preserve">　　四是基本消除了往来资金不实的现象，使债权债务管理真实有序，确保村级资金的完整性和准确性；</w:t>
      </w:r>
    </w:p>
    <w:p>
      <w:pPr>
        <w:ind w:left="0" w:right="0" w:firstLine="560"/>
        <w:spacing w:before="450" w:after="450" w:line="312" w:lineRule="auto"/>
      </w:pPr>
      <w:r>
        <w:rPr>
          <w:rFonts w:ascii="宋体" w:hAnsi="宋体" w:eastAsia="宋体" w:cs="宋体"/>
          <w:color w:val="000"/>
          <w:sz w:val="28"/>
          <w:szCs w:val="28"/>
        </w:rPr>
        <w:t xml:space="preserve">　　五是严格了财务审批权限，规范了支出的原始票据要素，避免了白条支出现象；</w:t>
      </w:r>
    </w:p>
    <w:p>
      <w:pPr>
        <w:ind w:left="0" w:right="0" w:firstLine="560"/>
        <w:spacing w:before="450" w:after="450" w:line="312" w:lineRule="auto"/>
      </w:pPr>
      <w:r>
        <w:rPr>
          <w:rFonts w:ascii="宋体" w:hAnsi="宋体" w:eastAsia="宋体" w:cs="宋体"/>
          <w:color w:val="000"/>
          <w:sz w:val="28"/>
          <w:szCs w:val="28"/>
        </w:rPr>
        <w:t xml:space="preserve">　　六是严格了村级收入票据领用和销号制度；</w:t>
      </w:r>
    </w:p>
    <w:p>
      <w:pPr>
        <w:ind w:left="0" w:right="0" w:firstLine="560"/>
        <w:spacing w:before="450" w:after="450" w:line="312" w:lineRule="auto"/>
      </w:pPr>
      <w:r>
        <w:rPr>
          <w:rFonts w:ascii="宋体" w:hAnsi="宋体" w:eastAsia="宋体" w:cs="宋体"/>
          <w:color w:val="000"/>
          <w:sz w:val="28"/>
          <w:szCs w:val="28"/>
        </w:rPr>
        <w:t xml:space="preserve">　　七是村级各项资金收入在规定的时间内，统一交由农村财务服务中心的专款账户。杜绝后患了资金在账外循环的现象发生；</w:t>
      </w:r>
    </w:p>
    <w:p>
      <w:pPr>
        <w:ind w:left="0" w:right="0" w:firstLine="560"/>
        <w:spacing w:before="450" w:after="450" w:line="312" w:lineRule="auto"/>
      </w:pPr>
      <w:r>
        <w:rPr>
          <w:rFonts w:ascii="宋体" w:hAnsi="宋体" w:eastAsia="宋体" w:cs="宋体"/>
          <w:color w:val="000"/>
          <w:sz w:val="28"/>
          <w:szCs w:val="28"/>
        </w:rPr>
        <w:t xml:space="preserve">　　八是村级财务公开日趋完善。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　　五、20XX年，我们将在农村财务管理上，抓好以下工作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　　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二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　　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　　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20XX年内，在全体员工的共同努力下，我部完成了20XX年全面预算及今后五年资金预算的编制、完成了公司制定的融资定额和降低融资成本的目标任务等工作。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　　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　　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　　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　　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　　三、强化资金管理，优化资本结构</w:t>
      </w:r>
    </w:p>
    <w:p>
      <w:pPr>
        <w:ind w:left="0" w:right="0" w:firstLine="560"/>
        <w:spacing w:before="450" w:after="450" w:line="312" w:lineRule="auto"/>
      </w:pPr>
      <w:r>
        <w:rPr>
          <w:rFonts w:ascii="宋体" w:hAnsi="宋体" w:eastAsia="宋体" w:cs="宋体"/>
          <w:color w:val="000"/>
          <w:sz w:val="28"/>
          <w:szCs w:val="28"/>
        </w:rPr>
        <w:t xml:space="preserve">　　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　　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　　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　　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　　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2025-01-31T13:57:37+08:00</dcterms:created>
  <dcterms:modified xsi:type="dcterms:W3CDTF">2025-01-31T13:57:37+08:00</dcterms:modified>
</cp:coreProperties>
</file>

<file path=docProps/custom.xml><?xml version="1.0" encoding="utf-8"?>
<Properties xmlns="http://schemas.openxmlformats.org/officeDocument/2006/custom-properties" xmlns:vt="http://schemas.openxmlformats.org/officeDocument/2006/docPropsVTypes"/>
</file>