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事业单位财务工作个人总结报告</w:t>
      </w:r>
      <w:bookmarkEnd w:id="1"/>
    </w:p>
    <w:p>
      <w:pPr>
        <w:jc w:val="center"/>
        <w:spacing w:before="0" w:after="450"/>
      </w:pPr>
      <w:r>
        <w:rPr>
          <w:rFonts w:ascii="Arial" w:hAnsi="Arial" w:eastAsia="Arial" w:cs="Arial"/>
          <w:color w:val="999999"/>
          <w:sz w:val="20"/>
          <w:szCs w:val="20"/>
        </w:rPr>
        <w:t xml:space="preserve">来源：网络  作者：空谷幽兰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总结的深度等于成长的速度，等于发展的速度。写好工作总结，帮你更快成长。《事业单位财务工作个人总结报告》是为大家准备的，希望对大家有帮助。&gt;　　篇一：　　时光荏苒，202_年在紧张忙碌的工作中临近尾声。一年来，在局、所领导及同事们的帮助指导下...</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总结的深度等于成长的速度，等于发展的速度。写好工作总结，帮你更快成长。《事业单位财务工作个人总结报告》是为大家准备的，希望对大家有帮助。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光荏苒，202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202_年的部门财政预算，根据我局的发展实际需要，本着“以收定支，量入为出，保证重点，兼顾一般”的原则，完成了202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十、建立健全我局工会的财务制度及电算化的账务处理根据青岛市总工会关于建立全市工会会计预审制度的通知，取消我局工会的手工账，建立电子账，并将202_年工会发生的各项业务及时的进行电子账务处理。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2025-04-21T11:35:07+08:00</dcterms:created>
  <dcterms:modified xsi:type="dcterms:W3CDTF">2025-04-21T11:35:07+08:00</dcterms:modified>
</cp:coreProperties>
</file>

<file path=docProps/custom.xml><?xml version="1.0" encoding="utf-8"?>
<Properties xmlns="http://schemas.openxmlformats.org/officeDocument/2006/custom-properties" xmlns:vt="http://schemas.openxmlformats.org/officeDocument/2006/docPropsVTypes"/>
</file>