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高级教师202_年生物课程教学总结</w:t>
      </w:r>
      <w:bookmarkEnd w:id="1"/>
    </w:p>
    <w:p>
      <w:pPr>
        <w:jc w:val="center"/>
        <w:spacing w:before="0" w:after="450"/>
      </w:pPr>
      <w:r>
        <w:rPr>
          <w:rFonts w:ascii="Arial" w:hAnsi="Arial" w:eastAsia="Arial" w:cs="Arial"/>
          <w:color w:val="999999"/>
          <w:sz w:val="20"/>
          <w:szCs w:val="20"/>
        </w:rPr>
        <w:t xml:space="preserve">来源：网络  作者：紫芸轻舞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级教师20_年生物课程教学总结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w:t>
      </w:r>
    </w:p>
    <w:p>
      <w:pPr>
        <w:ind w:left="0" w:right="0" w:firstLine="560"/>
        <w:spacing w:before="450" w:after="450" w:line="312" w:lineRule="auto"/>
      </w:pPr>
      <w:r>
        <w:rPr>
          <w:rFonts w:ascii="宋体" w:hAnsi="宋体" w:eastAsia="宋体" w:cs="宋体"/>
          <w:color w:val="000"/>
          <w:sz w:val="28"/>
          <w:szCs w:val="28"/>
        </w:rPr>
        <w:t xml:space="preserve">高级教师20_年生物课程教学总结五篇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高级教师20_年生物课程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高级教师20_年生物课程教学总结1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高级教师20_年生物课程教学总结2</w:t>
      </w:r>
    </w:p>
    <w:p>
      <w:pPr>
        <w:ind w:left="0" w:right="0" w:firstLine="560"/>
        <w:spacing w:before="450" w:after="450" w:line="312" w:lineRule="auto"/>
      </w:pPr>
      <w:r>
        <w:rPr>
          <w:rFonts w:ascii="宋体" w:hAnsi="宋体" w:eastAsia="宋体" w:cs="宋体"/>
          <w:color w:val="000"/>
          <w:sz w:val="28"/>
          <w:szCs w:val="28"/>
        </w:rPr>
        <w:t xml:space="preserve">一学期即将结束，这学期收获颇多。高二是中学生生物学习非常重要的时期，也是巩固基础优化思维、提高能力的重要阶段。为了使学生对高二生物学习和复习产生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1、认真研究小高考信息，看准教学和复习方向。</w:t>
      </w:r>
    </w:p>
    <w:p>
      <w:pPr>
        <w:ind w:left="0" w:right="0" w:firstLine="560"/>
        <w:spacing w:before="450" w:after="450" w:line="312" w:lineRule="auto"/>
      </w:pPr>
      <w:r>
        <w:rPr>
          <w:rFonts w:ascii="宋体" w:hAnsi="宋体" w:eastAsia="宋体" w:cs="宋体"/>
          <w:color w:val="000"/>
          <w:sz w:val="28"/>
          <w:szCs w:val="28"/>
        </w:rPr>
        <w:t xml:space="preserve">首先，研究小高考生物试题，纵观每年的小高考生物试题，可以发现其突出的特点之一是它的连续性和稳定性，始终保持稳中有变的原则。研究近几年来江苏省小高考试题，就能发现它们的一些共同特点，如试卷的结构、试题类型、考查的方式和能力要求等，因此开学初我们共同研究了八年小高考，特别是近三年小高考试题，把握命题方向及命题特点，从而理清复习的思路，制定相应的复习计划。其次，关注教材变化和考纲的变化。与以往教材、考纲相比较，现在使用的教材和考纲已经发生了较大的变化，如内容的调整，实验比重的加大，知识的传授过程渗透了科学思想和科学方法，增加了研究性学习内容和新科技、生物史等阅读材料。很显然，这些变化将体现在小高考命题中，熟悉教材和考纲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小高考复习的根本，它的作用是任何资料都无法替代的。在生物小高考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因此，切不可忽视基础知识的教学，研究考纲，认真完成本学科教学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二生物教学的重要方法，这种教学方法的运用有利于学习能力的提高。</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二复习过程中，考试是频繁的。许多同学对考试成绩的重视程度远远超过了考试本身所起的作用，把平时的每一次考试都是练兵的绝好机会，都能够暴露学生存在的问题，有利于在后续复习中进行针对性的查漏补缺，总结经验教训，以便学生在小高考中不犯错误或少犯错误，所以既不能因一时失误或遇到困难而气馁，也不能因成绩进步而沾沾自喜。合理安排学习的时间，使小高考复习起到良好作用，让同学们在复习中不断增强知识应用能力，形成自己的学习方法。在小高考复习中加强学生心理素质的锻炼和培养，使他们不畏惧考试，以积极的态度和心态来面对考试，在小高考中做到正常发挥。</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在小高考复习过程中，注重学生的背诵和练习量，没有注意到学生对知识的掌握程度，忽视了一部分基础差的学生在知识的应用方面的缺陷，使得小高考的受到了影响。在下一步的复习过程中要狠抓后进生的知识掌握和查漏补缺，强化每个知识点的理解和应用，保证这部分学生过关就是对整理通过的提升。</w:t>
      </w:r>
    </w:p>
    <w:p>
      <w:pPr>
        <w:ind w:left="0" w:right="0" w:firstLine="560"/>
        <w:spacing w:before="450" w:after="450" w:line="312" w:lineRule="auto"/>
      </w:pPr>
      <w:r>
        <w:rPr>
          <w:rFonts w:ascii="黑体" w:hAnsi="黑体" w:eastAsia="黑体" w:cs="黑体"/>
          <w:color w:val="000000"/>
          <w:sz w:val="36"/>
          <w:szCs w:val="36"/>
          <w:b w:val="1"/>
          <w:bCs w:val="1"/>
        </w:rPr>
        <w:t xml:space="preserve">高级教师20_年生物课程教学总结3</w:t>
      </w:r>
    </w:p>
    <w:p>
      <w:pPr>
        <w:ind w:left="0" w:right="0" w:firstLine="560"/>
        <w:spacing w:before="450" w:after="450" w:line="312" w:lineRule="auto"/>
      </w:pPr>
      <w:r>
        <w:rPr>
          <w:rFonts w:ascii="宋体" w:hAnsi="宋体" w:eastAsia="宋体" w:cs="宋体"/>
          <w:color w:val="000"/>
          <w:sz w:val="28"/>
          <w:szCs w:val="28"/>
        </w:rPr>
        <w:t xml:space="preserve">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高级教师20_年生物课程教学总结4</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高级教师20_年生物课程教学总结5</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2025-04-19T20:01:17+08:00</dcterms:created>
  <dcterms:modified xsi:type="dcterms:W3CDTF">2025-04-19T20:01:17+08:00</dcterms:modified>
</cp:coreProperties>
</file>

<file path=docProps/custom.xml><?xml version="1.0" encoding="utf-8"?>
<Properties xmlns="http://schemas.openxmlformats.org/officeDocument/2006/custom-properties" xmlns:vt="http://schemas.openxmlformats.org/officeDocument/2006/docPropsVTypes"/>
</file>