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仓库管理员202_终工作总结范文三篇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仓库管理员（storekeeper），顾名思义就是通过对仓库物品的管理发挥好仓库的功能。今天为大家精心准备了仓库管理员202_终工作总结范文三篇，希望对大家有所帮助!　　 仓库管理员202_终工作总结范文一篇　　光阴荏苒，岁月如梭。20__...</w:t>
      </w:r>
    </w:p>
    <w:p>
      <w:pPr>
        <w:ind w:left="0" w:right="0" w:firstLine="560"/>
        <w:spacing w:before="450" w:after="450" w:line="312" w:lineRule="auto"/>
      </w:pPr>
      <w:r>
        <w:rPr>
          <w:rFonts w:ascii="宋体" w:hAnsi="宋体" w:eastAsia="宋体" w:cs="宋体"/>
          <w:color w:val="000"/>
          <w:sz w:val="28"/>
          <w:szCs w:val="28"/>
        </w:rPr>
        <w:t xml:space="preserve">仓库管理员（storekeeper），顾名思义就是通过对仓库物品的管理发挥好仓库的功能。今天为大家精心准备了仓库管理员202_终工作总结范文三篇，希望对大家有所帮助!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仓库管理员202_终工作总结范文一篇</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仓库管理员202_终工作总结范文二篇</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仓库管理员202_终工作总结范文三篇</w:t>
      </w:r>
    </w:p>
    <w:p>
      <w:pPr>
        <w:ind w:left="0" w:right="0" w:firstLine="560"/>
        <w:spacing w:before="450" w:after="450" w:line="312" w:lineRule="auto"/>
      </w:pPr>
      <w:r>
        <w:rPr>
          <w:rFonts w:ascii="宋体" w:hAnsi="宋体" w:eastAsia="宋体" w:cs="宋体"/>
          <w:color w:val="000"/>
          <w:sz w:val="28"/>
          <w:szCs w:val="28"/>
        </w:rPr>
        <w:t xml:space="preserve">　　20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　　三、20x年工作目标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