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202_年抗击肺炎疫情护理医院护士年终个人工作总结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年来，我自觉把工作岗位当成干事业的舞台，当成做贡献的平台，当成强素质的擂台，以对组织知恩不忘本、对工作知责不懈怠、对生活知足不攀比、对同事知心不虚伪的人生态度，加强学习强素质，勤奋工作尽职责，严于律己守规章，较好地完成了各项工作任务。以下...</w:t>
      </w:r>
    </w:p>
    <w:p>
      <w:pPr>
        <w:ind w:left="0" w:right="0" w:firstLine="560"/>
        <w:spacing w:before="450" w:after="450" w:line="312" w:lineRule="auto"/>
      </w:pPr>
      <w:r>
        <w:rPr>
          <w:rFonts w:ascii="宋体" w:hAnsi="宋体" w:eastAsia="宋体" w:cs="宋体"/>
          <w:color w:val="000"/>
          <w:sz w:val="28"/>
          <w:szCs w:val="28"/>
        </w:rPr>
        <w:t xml:space="preserve">一年来，我自觉把工作岗位当成干事业的舞台，当成做贡献的平台，当成强素质的擂台，以对组织知恩不忘本、对工作知责不懈怠、对生活知足不攀比、对同事知心不虚伪的人生态度，加强学习强素质，勤奋工作尽职责，严于律己守规章，较好地完成了各项工作任务。以下是本站分享的202_年抗击肺炎疫情护理医院护士年终个人工作总结，希望能帮助到大家![_TAG_h2]　　202_年抗击肺炎疫情护理医院护士年终个人工作总结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时光荏苒，岁月如梭。转眼间来到急诊科工作已过一年，这一年的成长充满艰辛与幸福，激情与挑战。现我将202_年年年工作总结如下：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xx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xx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202_年抗击肺炎疫情护理医院护士年终个人工作总结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20__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2、提供微波炉、多功能衣挂、红糖等，免费供病人使用，为病人特别是孕产妇提供很大方便。</w:t>
      </w:r>
    </w:p>
    <w:p>
      <w:pPr>
        <w:ind w:left="0" w:right="0" w:firstLine="560"/>
        <w:spacing w:before="450" w:after="450" w:line="312" w:lineRule="auto"/>
      </w:pPr>
      <w:r>
        <w:rPr>
          <w:rFonts w:ascii="宋体" w:hAnsi="宋体" w:eastAsia="宋体" w:cs="宋体"/>
          <w:color w:val="000"/>
          <w:sz w:val="28"/>
          <w:szCs w:val="28"/>
        </w:rPr>
        <w:t xml:space="preserve">　　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　　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三、严格产房管理，完成布局改造</w:t>
      </w:r>
    </w:p>
    <w:p>
      <w:pPr>
        <w:ind w:left="0" w:right="0" w:firstLine="560"/>
        <w:spacing w:before="450" w:after="450" w:line="312" w:lineRule="auto"/>
      </w:pPr>
      <w:r>
        <w:rPr>
          <w:rFonts w:ascii="宋体" w:hAnsi="宋体" w:eastAsia="宋体" w:cs="宋体"/>
          <w:color w:val="000"/>
          <w:sz w:val="28"/>
          <w:szCs w:val="28"/>
        </w:rPr>
        <w:t xml:space="preserve">　　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　　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　　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不断充实专科知识，派出助产士一人到__市学习，护士长到___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　　202_年抗击肺炎疫情护理医院护士年终个人工作总结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2025-04-01T05:55:59+08:00</dcterms:created>
  <dcterms:modified xsi:type="dcterms:W3CDTF">2025-04-01T05:55:59+08:00</dcterms:modified>
</cp:coreProperties>
</file>

<file path=docProps/custom.xml><?xml version="1.0" encoding="utf-8"?>
<Properties xmlns="http://schemas.openxmlformats.org/officeDocument/2006/custom-properties" xmlns:vt="http://schemas.openxmlformats.org/officeDocument/2006/docPropsVTypes"/>
</file>