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财务人员个人工作总结结尾</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结尾【精选5篇】对于从事财务工作的人来说，需要具备精密的数学技能和强大的分析能力来处理数字和数据。下面给大家带来一些关于财务人员个人工作总结结尾，欢迎阅读与借鉴，希望对你们有帮助!1财务人员个人工作总结结尾单位代表、同志...</w:t>
      </w:r>
    </w:p>
    <w:p>
      <w:pPr>
        <w:ind w:left="0" w:right="0" w:firstLine="560"/>
        <w:spacing w:before="450" w:after="450" w:line="312" w:lineRule="auto"/>
      </w:pPr>
      <w:r>
        <w:rPr>
          <w:rFonts w:ascii="宋体" w:hAnsi="宋体" w:eastAsia="宋体" w:cs="宋体"/>
          <w:color w:val="000"/>
          <w:sz w:val="28"/>
          <w:szCs w:val="28"/>
        </w:rPr>
        <w:t xml:space="preserve">财务人员个人工作总结结尾【精选5篇】</w:t>
      </w:r>
    </w:p>
    <w:p>
      <w:pPr>
        <w:ind w:left="0" w:right="0" w:firstLine="560"/>
        <w:spacing w:before="450" w:after="450" w:line="312" w:lineRule="auto"/>
      </w:pPr>
      <w:r>
        <w:rPr>
          <w:rFonts w:ascii="宋体" w:hAnsi="宋体" w:eastAsia="宋体" w:cs="宋体"/>
          <w:color w:val="000"/>
          <w:sz w:val="28"/>
          <w:szCs w:val="28"/>
        </w:rPr>
        <w:t xml:space="preserve">对于从事财务工作的人来说，需要具备精密的数学技能和强大的分析能力来处理数字和数据。下面给大家带来一些关于财务人员个人工作总结结尾，欢迎阅读与借鉴，希望对你们有帮助!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1财务人员个人工作总结结尾</w:t>
      </w:r>
    </w:p>
    <w:p>
      <w:pPr>
        <w:ind w:left="0" w:right="0" w:firstLine="560"/>
        <w:spacing w:before="450" w:after="450" w:line="312" w:lineRule="auto"/>
      </w:pPr>
      <w:r>
        <w:rPr>
          <w:rFonts w:ascii="宋体" w:hAnsi="宋体" w:eastAsia="宋体" w:cs="宋体"/>
          <w:color w:val="000"/>
          <w:sz w:val="28"/>
          <w:szCs w:val="28"/>
        </w:rPr>
        <w:t xml:space="preserve">单位代表、同志们：</w:t>
      </w:r>
    </w:p>
    <w:p>
      <w:pPr>
        <w:ind w:left="0" w:right="0" w:firstLine="560"/>
        <w:spacing w:before="450" w:after="450" w:line="312" w:lineRule="auto"/>
      </w:pPr>
      <w:r>
        <w:rPr>
          <w:rFonts w:ascii="宋体" w:hAnsi="宋体" w:eastAsia="宋体" w:cs="宋体"/>
          <w:color w:val="000"/>
          <w:sz w:val="28"/>
          <w:szCs w:val="28"/>
        </w:rPr>
        <w:t xml:space="preserve">我受矿工会七届委员会委托，向大会作矿工会财务工作总结报告，请审议。</w:t>
      </w:r>
    </w:p>
    <w:p>
      <w:pPr>
        <w:ind w:left="0" w:right="0" w:firstLine="560"/>
        <w:spacing w:before="450" w:after="450" w:line="312" w:lineRule="auto"/>
      </w:pPr>
      <w:r>
        <w:rPr>
          <w:rFonts w:ascii="宋体" w:hAnsi="宋体" w:eastAsia="宋体" w:cs="宋体"/>
          <w:color w:val="000"/>
          <w:sz w:val="28"/>
          <w:szCs w:val="28"/>
        </w:rPr>
        <w:t xml:space="preserve">一、20__年工会经费收支情况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工会全年收入情况：20__年矿工会收入总额为5378534元。其中：工会经费收入420_00元，会费收入342281.34元,事业收入2123元，其他收入56432.66元。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年工会财务工作的总体要求是：以党的十六届和中国工会十四大精神为指导，认真贯彻落实《工会法》，提高思想认识，强化经费收缴，规范财务管理，为工会工作的顺利开展提供可靠的物质保证。根根据这个要求，矿工会20_年财务工作的重点是：</w:t>
      </w:r>
    </w:p>
    <w:p>
      <w:pPr>
        <w:ind w:left="0" w:right="0" w:firstLine="560"/>
        <w:spacing w:before="450" w:after="450" w:line="312" w:lineRule="auto"/>
      </w:pPr>
      <w:r>
        <w:rPr>
          <w:rFonts w:ascii="宋体" w:hAnsi="宋体" w:eastAsia="宋体" w:cs="宋体"/>
          <w:color w:val="000"/>
          <w:sz w:val="28"/>
          <w:szCs w:val="28"/>
        </w:rPr>
        <w:t xml:space="preserve">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2财务人员个人工作总结结尾</w:t>
      </w:r>
    </w:p>
    <w:p>
      <w:pPr>
        <w:ind w:left="0" w:right="0" w:firstLine="560"/>
        <w:spacing w:before="450" w:after="450" w:line="312" w:lineRule="auto"/>
      </w:pPr>
      <w:r>
        <w:rPr>
          <w:rFonts w:ascii="宋体" w:hAnsi="宋体" w:eastAsia="宋体" w:cs="宋体"/>
          <w:color w:val="000"/>
          <w:sz w:val="28"/>
          <w:szCs w:val="28"/>
        </w:rPr>
        <w:t xml:space="preserve">20__年，在我院发展又好又快的一年，新区建设稳步推进，教学、科研、管理工作进一步提升，机关效能明显提高。在铜陵学院一心一意谋发展这个大前提下，财务处全体员工服务于学院发展的大局，以教学为中心，透过建立健全财务制度、科学配置学校资源、合理编制严格执行部门预算，降低了办学成本，向管理求效益，提高了资金使用效果，严格执行财经纪律，热情周到服务师生，确保了全院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善提高工作作风。__—__年，我处建立了学习制度，每周三下午，我们都组织全处员工进行政治学习。在狠抓政治学习的同时，我处也要求全处职工加强业务学习，要求各位员工熟悉了解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用心筹措资金，确保新校区工程和人才楼建设顺利进行。__—__年，新校区建设是学校各项工作的重中之重，围绕工作重点，首先，我处为新区建设用心组织资金供应，及时掌握国家信贷政策变化，主动调整财务战略，无数次派员到各银行沟通。为了节约融资费用，项目可行性研究报告均由本部门组织人员撰写，论证充分。经过艰苦努力，从商业银行贷款5500万元，争取专项建设经费140万元。并多次到国土资源局磋商，收回南校区全部土地出让费。其次，我处能从大局出发，为新区建设带给必要的人力保证。新区指挥部提出从我处抽调一名会计到新区材料部协助组织材料供应和负责甲供材料会计核算工作。第三，在建设资金严重不足，施工单位众多，施工任务偏紧的状况下，处领导凭着丰富的工作经验，合理调度有限的资金，分别轻重缓急，在工程款不足支付的状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成立了收费管理科，配备了必要的人力。应对10000多学生的收费压力，又分居两校区，财务处克服人手少、办公设备落后的困难，早筹备、多方案、周密组织、群策群力，发扬“个性能吃苦、个性能战斗、个性能奉献”的精神，园满地完成了收费任务，树立了良好的窗口形象。成立了价格服务咨询室，带给服务，理解监督；配合学生处各相关部门，主动与金融机构联系，完成了奖贷学金的申请与发放工作。所有的收费用项目均经过省市物价局的批准，严禁违规收费，透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__—__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__—__年底，按照新的预算编制要求，结合学院的具体状况，经过“三上三下”的编制程序，完成了__—__年的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3财务人员个人工作总结结尾</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__月来，自觉服从组织和领导的安排，努力做好各项工作，较好地完成了各项工作任务。由于财会工作繁事、杂事多，其工作都具有事务性和突发性的特点，因此结合具体状况，月的财务会计个人工作总结如下：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4财务人员个人工作总结结尾</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办公室往来文件很多，资料需要科学的整理、分类、归档、存放。工作期间，整理了20__年相关的行政批复资料、上级部门下发文件、办公室上报资料及下发文件等。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5财务人员个人工作总结结尾</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1.物业公司与世家轩的财务分账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2.物业公司管理台账体系的建立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3.物业公司财务制度的制定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4.物业公司财务管理模式的转变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5.完成目标工作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6.完成科奈财务部门的数据录入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7.20__年财务部工作思路: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